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015DC" w14:textId="33E10A65" w:rsidR="00C42655" w:rsidRPr="00403264" w:rsidRDefault="00C42655" w:rsidP="00C42655">
      <w:pPr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3264">
        <w:rPr>
          <w:sz w:val="32"/>
          <w:szCs w:val="32"/>
        </w:rPr>
        <w:t>PROGRAMMA DI FISICA SVOLTO NELL’A.S. 201</w:t>
      </w:r>
      <w:r w:rsidR="007C234B">
        <w:rPr>
          <w:sz w:val="32"/>
          <w:szCs w:val="32"/>
        </w:rPr>
        <w:t>9</w:t>
      </w:r>
      <w:r w:rsidRPr="00403264">
        <w:rPr>
          <w:sz w:val="32"/>
          <w:szCs w:val="32"/>
        </w:rPr>
        <w:t>-20</w:t>
      </w:r>
      <w:r w:rsidR="007C234B">
        <w:rPr>
          <w:sz w:val="32"/>
          <w:szCs w:val="32"/>
        </w:rPr>
        <w:t>20</w:t>
      </w:r>
    </w:p>
    <w:p w14:paraId="0993735D" w14:textId="6B150157" w:rsidR="00C42655" w:rsidRDefault="00C42655" w:rsidP="00C4265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CLASSE </w:t>
      </w:r>
      <w:r w:rsidR="004C4B76">
        <w:rPr>
          <w:sz w:val="28"/>
          <w:szCs w:val="28"/>
        </w:rPr>
        <w:t>1G</w:t>
      </w:r>
    </w:p>
    <w:p w14:paraId="63434A75" w14:textId="278C6025" w:rsidR="00677D17" w:rsidRDefault="00677D17" w:rsidP="00C42655">
      <w:pPr>
        <w:rPr>
          <w:sz w:val="28"/>
          <w:szCs w:val="28"/>
        </w:rPr>
      </w:pPr>
    </w:p>
    <w:p w14:paraId="4F5125A9" w14:textId="094A6F7D" w:rsidR="00677D17" w:rsidRDefault="0093253F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Concetto di fenomeno fisico</w:t>
      </w:r>
    </w:p>
    <w:p w14:paraId="5AA0C854" w14:textId="18641A60" w:rsidR="00373C12" w:rsidRDefault="0093253F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Descrizione del modo di procedere secondo il metodo scientifico (metodo sperimentale</w:t>
      </w:r>
    </w:p>
    <w:p w14:paraId="7A3EF181" w14:textId="6FDA4B17" w:rsidR="0093253F" w:rsidRPr="0093253F" w:rsidRDefault="0093253F" w:rsidP="0093253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Grandezze fisiche e loro misura </w:t>
      </w:r>
    </w:p>
    <w:p w14:paraId="318D40E4" w14:textId="4F4D739B" w:rsidR="00456461" w:rsidRDefault="0093253F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Grandezze fisiche</w:t>
      </w:r>
      <w:r>
        <w:rPr>
          <w:sz w:val="28"/>
          <w:szCs w:val="28"/>
        </w:rPr>
        <w:t xml:space="preserve"> fondamentali (Sistema Internazionale) e prefissi per indicarne multipli e sottomultipli</w:t>
      </w:r>
    </w:p>
    <w:p w14:paraId="5CFF14C1" w14:textId="27F17E62" w:rsidR="0093253F" w:rsidRDefault="004B512E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Notazione scientifica, ordine di grandezza</w:t>
      </w:r>
    </w:p>
    <w:p w14:paraId="768A4134" w14:textId="30E249D4" w:rsidR="004B512E" w:rsidRDefault="004B512E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Definizione operativa di una grandezza fisica; in particolare, definizione operativa di massa, lunghezza, intervallo di tempo</w:t>
      </w:r>
    </w:p>
    <w:p w14:paraId="5D97B7EF" w14:textId="00FCCB68" w:rsidR="004B512E" w:rsidRDefault="004B512E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Dimensioni fisiche di una grandezza fisica</w:t>
      </w:r>
    </w:p>
    <w:p w14:paraId="7D1401A9" w14:textId="06042C98" w:rsidR="004B512E" w:rsidRDefault="004B512E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Conversioni di unità di misura di massa, lunghezza, area, volume, densità, intervallo di tempo</w:t>
      </w:r>
    </w:p>
    <w:p w14:paraId="692F6B01" w14:textId="77777777" w:rsidR="00F1672D" w:rsidRDefault="00F1672D" w:rsidP="00F1672D">
      <w:pPr>
        <w:pStyle w:val="Paragrafoelenco"/>
        <w:rPr>
          <w:sz w:val="28"/>
          <w:szCs w:val="28"/>
        </w:rPr>
      </w:pPr>
    </w:p>
    <w:p w14:paraId="0ED58FA2" w14:textId="2A2BD3B6" w:rsidR="00F1672D" w:rsidRDefault="00F1672D" w:rsidP="00F1672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Strumenti di misura</w:t>
      </w:r>
    </w:p>
    <w:p w14:paraId="26B6BD1A" w14:textId="3DA13FC2" w:rsidR="00F1672D" w:rsidRDefault="00F1672D" w:rsidP="00F1672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Portata e sensibilità di uno strumento di misura</w:t>
      </w:r>
    </w:p>
    <w:p w14:paraId="6E17D3CF" w14:textId="42745494" w:rsidR="00F1672D" w:rsidRDefault="00F1672D" w:rsidP="00F1672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Errori di misura sistematici e casuali</w:t>
      </w:r>
    </w:p>
    <w:p w14:paraId="03DD8457" w14:textId="4F5EBA18" w:rsidR="00F1672D" w:rsidRDefault="00C05CD9" w:rsidP="00F1672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Valore più attendibile di una misura</w:t>
      </w:r>
    </w:p>
    <w:p w14:paraId="0016065C" w14:textId="58D7C81A" w:rsidR="00C05CD9" w:rsidRDefault="00C05CD9" w:rsidP="00F1672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Incertezza su misure singole e ripetute</w:t>
      </w:r>
    </w:p>
    <w:p w14:paraId="69246A21" w14:textId="74800D25" w:rsidR="00C05CD9" w:rsidRDefault="00C05CD9" w:rsidP="00F1672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Errore relativo e percentuale</w:t>
      </w:r>
    </w:p>
    <w:p w14:paraId="44A02798" w14:textId="6E6862B1" w:rsidR="00C05CD9" w:rsidRDefault="00C05CD9" w:rsidP="00F1672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Cifre significative di una misura</w:t>
      </w:r>
    </w:p>
    <w:p w14:paraId="359EFFE9" w14:textId="5E278EE4" w:rsidR="00A0173E" w:rsidRDefault="00A0173E" w:rsidP="00F1672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Propagazione dell’errore alle misure indirette (somme, prodotti, quozienti di altre misure)</w:t>
      </w:r>
    </w:p>
    <w:p w14:paraId="2EA1B69E" w14:textId="3B75D9D3" w:rsidR="00A0173E" w:rsidRDefault="00A0173E" w:rsidP="00F1672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Grandezze direttamente proporzionali e loro rappresentazione grafica; significato della pendenza della retta ottenuta</w:t>
      </w:r>
    </w:p>
    <w:p w14:paraId="33324806" w14:textId="1C6ABE6B" w:rsidR="00A0173E" w:rsidRDefault="00A0173E" w:rsidP="00F1672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Grandezze inversamente proporzionali e </w:t>
      </w:r>
      <w:r>
        <w:rPr>
          <w:sz w:val="28"/>
          <w:szCs w:val="28"/>
        </w:rPr>
        <w:t>loro rappresentazione grafica</w:t>
      </w:r>
    </w:p>
    <w:p w14:paraId="4617D2D5" w14:textId="3C575EAC" w:rsidR="00C8791D" w:rsidRDefault="00686AC4" w:rsidP="00F1672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Grandezze linearmente dipendenti e </w:t>
      </w:r>
      <w:r>
        <w:rPr>
          <w:sz w:val="28"/>
          <w:szCs w:val="28"/>
        </w:rPr>
        <w:t>loro rappresentazione grafica</w:t>
      </w:r>
    </w:p>
    <w:p w14:paraId="7ED7CDE3" w14:textId="2712A566" w:rsidR="00686AC4" w:rsidRDefault="00686AC4" w:rsidP="00F1672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Determinazione della pendenza di una retta ottenuta in un grafico</w:t>
      </w:r>
    </w:p>
    <w:p w14:paraId="115FEEF5" w14:textId="440724EF" w:rsidR="00686AC4" w:rsidRDefault="00686AC4" w:rsidP="00686AC4">
      <w:pPr>
        <w:pStyle w:val="Paragrafoelenco"/>
        <w:rPr>
          <w:sz w:val="28"/>
          <w:szCs w:val="28"/>
        </w:rPr>
      </w:pPr>
    </w:p>
    <w:p w14:paraId="79345980" w14:textId="17ACBC18" w:rsidR="00686AC4" w:rsidRDefault="00686AC4" w:rsidP="00686AC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Concetti di grandezza fisica scalare e grandezza fisica vettoriale</w:t>
      </w:r>
    </w:p>
    <w:p w14:paraId="444C5931" w14:textId="46DD6C1C" w:rsidR="00686AC4" w:rsidRDefault="00686AC4" w:rsidP="00686AC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Introduzione ai vettori</w:t>
      </w:r>
    </w:p>
    <w:p w14:paraId="3789422B" w14:textId="565FFF29" w:rsidR="00686AC4" w:rsidRDefault="00686AC4" w:rsidP="00686AC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Moltiplicazione di un vettore per uno scalare</w:t>
      </w:r>
    </w:p>
    <w:p w14:paraId="3BCCADB9" w14:textId="1F9B5196" w:rsidR="00686AC4" w:rsidRDefault="00686AC4" w:rsidP="00686AC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Addizione e sottrazione di vettori con il metodo </w:t>
      </w:r>
      <w:r>
        <w:rPr>
          <w:sz w:val="28"/>
          <w:szCs w:val="28"/>
        </w:rPr>
        <w:t>del parallelogramma</w:t>
      </w:r>
      <w:r>
        <w:rPr>
          <w:sz w:val="28"/>
          <w:szCs w:val="28"/>
        </w:rPr>
        <w:t xml:space="preserve"> e il metodo punta-coda</w:t>
      </w:r>
      <w:r w:rsidRPr="00686AC4">
        <w:rPr>
          <w:sz w:val="28"/>
          <w:szCs w:val="28"/>
        </w:rPr>
        <w:t>; discussio</w:t>
      </w:r>
      <w:r w:rsidR="00FA74AE">
        <w:rPr>
          <w:sz w:val="28"/>
          <w:szCs w:val="28"/>
        </w:rPr>
        <w:t>ne dei casi particolari di addizione o sottrazione di vettori paralleli e vettori perpendicolari</w:t>
      </w:r>
    </w:p>
    <w:p w14:paraId="2495A443" w14:textId="1097CEC2" w:rsidR="00FA74AE" w:rsidRPr="00686AC4" w:rsidRDefault="00FA74AE" w:rsidP="00686AC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Scomposizione cartesiana di un vettore</w:t>
      </w:r>
    </w:p>
    <w:p w14:paraId="4CD2F8AD" w14:textId="1E684774" w:rsidR="00686AC4" w:rsidRDefault="00FA74AE" w:rsidP="00686AC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Definizione delle funzioni seno, coseno e tangente di un angolo e loro applicazione alla scomposizione cartesiana di un vettore</w:t>
      </w:r>
    </w:p>
    <w:p w14:paraId="218A027C" w14:textId="465B63C5" w:rsidR="00FA74AE" w:rsidRDefault="00FA74AE" w:rsidP="00686AC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Definizione di versore; versori degli assi coordinati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eastAsiaTheme="minorEastAsia"/>
          <w:sz w:val="28"/>
          <w:szCs w:val="28"/>
        </w:rPr>
        <w:t xml:space="preserve"> e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</w:p>
    <w:p w14:paraId="66265E1A" w14:textId="20BF8F96" w:rsidR="00FA74AE" w:rsidRDefault="00576E65" w:rsidP="00686AC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Addizione e sottrazione di vettori espressi mediante le loro componenti cartesiane</w:t>
      </w:r>
    </w:p>
    <w:p w14:paraId="6FF441C9" w14:textId="7024D870" w:rsidR="00761F68" w:rsidRDefault="00761F68" w:rsidP="00686AC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Prodotto scalare tra vettori</w:t>
      </w:r>
    </w:p>
    <w:p w14:paraId="780ED9AB" w14:textId="77777777" w:rsidR="00D46CCA" w:rsidRDefault="00D46CCA" w:rsidP="00D46CCA">
      <w:pPr>
        <w:pStyle w:val="Paragrafoelenco"/>
        <w:rPr>
          <w:sz w:val="28"/>
          <w:szCs w:val="28"/>
        </w:rPr>
      </w:pPr>
    </w:p>
    <w:p w14:paraId="089693CB" w14:textId="51326BC4" w:rsidR="00576E65" w:rsidRDefault="00576E65" w:rsidP="00686AC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Concetto di </w:t>
      </w:r>
      <w:r w:rsidR="00D46CCA">
        <w:rPr>
          <w:sz w:val="28"/>
          <w:szCs w:val="28"/>
        </w:rPr>
        <w:t>forza come grandezza fisica di natura vettoriale; effetti dell’azione di una forza su un corpo</w:t>
      </w:r>
    </w:p>
    <w:p w14:paraId="47772374" w14:textId="7A04521A" w:rsidR="00D46CCA" w:rsidRDefault="00D46CCA" w:rsidP="00D46CC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Forza peso: modulo, direzione e verso; vettore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</m:acc>
      </m:oMath>
      <w:r>
        <w:rPr>
          <w:sz w:val="28"/>
          <w:szCs w:val="28"/>
        </w:rPr>
        <w:t xml:space="preserve"> come costante di proporzionalità tra peso e massa</w:t>
      </w:r>
    </w:p>
    <w:p w14:paraId="664A44AD" w14:textId="0F07C80E" w:rsidR="00391E23" w:rsidRPr="002A0BE5" w:rsidRDefault="00D46CCA" w:rsidP="00AE18EF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Forza peso</w:t>
      </w:r>
      <w:r>
        <w:rPr>
          <w:sz w:val="28"/>
          <w:szCs w:val="28"/>
        </w:rPr>
        <w:t xml:space="preserve"> come prodotto dello scalare massa per il vettore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</m:acc>
      </m:oMath>
    </w:p>
    <w:p w14:paraId="38928BCA" w14:textId="054AA195" w:rsidR="002A0BE5" w:rsidRPr="002A0BE5" w:rsidRDefault="002A0BE5" w:rsidP="00AE18EF">
      <w:pPr>
        <w:pStyle w:val="Paragrafoelenco"/>
        <w:numPr>
          <w:ilvl w:val="0"/>
          <w:numId w:val="1"/>
        </w:numPr>
      </w:pPr>
      <w:r>
        <w:rPr>
          <w:rFonts w:eastAsiaTheme="minorEastAsia"/>
          <w:sz w:val="28"/>
          <w:szCs w:val="28"/>
        </w:rPr>
        <w:t>Cenni sulle forze di attrito viscoso</w:t>
      </w:r>
    </w:p>
    <w:p w14:paraId="0151235F" w14:textId="0AC7863F" w:rsidR="002A0BE5" w:rsidRPr="00761F68" w:rsidRDefault="002A0BE5" w:rsidP="00AE18EF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Forze di attrito radente: comportamento dell’attrito statico</w:t>
      </w:r>
      <w:r w:rsidR="00761F68">
        <w:rPr>
          <w:sz w:val="28"/>
          <w:szCs w:val="28"/>
        </w:rPr>
        <w:t xml:space="preserve">; </w:t>
      </w:r>
      <w:r w:rsidR="00761F68" w:rsidRPr="00761F68">
        <w:rPr>
          <w:b/>
          <w:bCs/>
          <w:sz w:val="28"/>
          <w:szCs w:val="28"/>
        </w:rPr>
        <w:t>coefficiente di attrito statico</w:t>
      </w:r>
    </w:p>
    <w:p w14:paraId="2375E4CC" w14:textId="2E242856" w:rsidR="00761F68" w:rsidRPr="00761F68" w:rsidRDefault="00761F68" w:rsidP="00AE18EF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Attrito dinamico</w:t>
      </w:r>
    </w:p>
    <w:p w14:paraId="3C2C2FBA" w14:textId="1FAAC511" w:rsidR="00761F68" w:rsidRPr="00761F68" w:rsidRDefault="00761F68" w:rsidP="00AE18EF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 xml:space="preserve">Forza elastica: costante elastica di una molla; </w:t>
      </w:r>
      <w:r w:rsidRPr="00761F68">
        <w:rPr>
          <w:b/>
          <w:bCs/>
          <w:sz w:val="28"/>
          <w:szCs w:val="28"/>
        </w:rPr>
        <w:t xml:space="preserve">legge di </w:t>
      </w:r>
      <w:proofErr w:type="spellStart"/>
      <w:r w:rsidRPr="00761F68">
        <w:rPr>
          <w:b/>
          <w:bCs/>
          <w:sz w:val="28"/>
          <w:szCs w:val="28"/>
        </w:rPr>
        <w:t>Hooke</w:t>
      </w:r>
      <w:proofErr w:type="spellEnd"/>
    </w:p>
    <w:p w14:paraId="7556CFF9" w14:textId="4FDDDE54" w:rsidR="00761F68" w:rsidRPr="006F402A" w:rsidRDefault="00761F68" w:rsidP="00AE18EF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Il dinamometro: a cosa serve e come si realizza</w:t>
      </w:r>
    </w:p>
    <w:p w14:paraId="0DA719CE" w14:textId="01B83FBC" w:rsidR="006F402A" w:rsidRPr="006F402A" w:rsidRDefault="006F402A" w:rsidP="006F402A">
      <w:pPr>
        <w:pStyle w:val="Paragrafoelenco"/>
      </w:pPr>
    </w:p>
    <w:p w14:paraId="68A3961F" w14:textId="09A5BA33" w:rsidR="006F402A" w:rsidRPr="00761F68" w:rsidRDefault="006F402A" w:rsidP="006F402A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Concetto di modello fisico</w:t>
      </w:r>
    </w:p>
    <w:p w14:paraId="3388C378" w14:textId="47CE0179" w:rsidR="00761F68" w:rsidRPr="006F402A" w:rsidRDefault="006F402A" w:rsidP="006F402A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Modello del punto materiale e modello del corpo rigido esteso; baricentro di un corpo rigido</w:t>
      </w:r>
    </w:p>
    <w:p w14:paraId="451B49BC" w14:textId="1339624C" w:rsidR="006F402A" w:rsidRPr="006F402A" w:rsidRDefault="006F402A" w:rsidP="006F402A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Condizione di equilibrio statico per un punto materiale</w:t>
      </w:r>
    </w:p>
    <w:p w14:paraId="1B7CA639" w14:textId="008E8CEC" w:rsidR="006F402A" w:rsidRPr="006F402A" w:rsidRDefault="006F402A" w:rsidP="006F402A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Concetto di vincolo; reazione vincolare</w:t>
      </w:r>
    </w:p>
    <w:p w14:paraId="50E300F2" w14:textId="460FC5E9" w:rsidR="00E178CD" w:rsidRPr="00E178CD" w:rsidRDefault="00A16316" w:rsidP="006F402A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 xml:space="preserve">Equilibrio </w:t>
      </w:r>
      <w:r w:rsidR="00E178CD">
        <w:rPr>
          <w:sz w:val="28"/>
          <w:szCs w:val="28"/>
        </w:rPr>
        <w:t>di un punto materiale su un piano orizzontale</w:t>
      </w:r>
    </w:p>
    <w:p w14:paraId="51B48217" w14:textId="0038FE65" w:rsidR="00E178CD" w:rsidRPr="00E178CD" w:rsidRDefault="00E178CD" w:rsidP="006F402A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 xml:space="preserve">Equilibrio di un punto materiale su un piano </w:t>
      </w:r>
      <w:r>
        <w:rPr>
          <w:sz w:val="28"/>
          <w:szCs w:val="28"/>
        </w:rPr>
        <w:t>inclinato; forza equilibrante, angolo critico di inclinazione del piano e sua relazione con l’attrito statico</w:t>
      </w:r>
    </w:p>
    <w:p w14:paraId="77C0E770" w14:textId="00CE314D" w:rsidR="006F402A" w:rsidRPr="006F402A" w:rsidRDefault="00E178CD" w:rsidP="006F402A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 xml:space="preserve">Equilibrio di un punto materiale </w:t>
      </w:r>
      <w:r>
        <w:rPr>
          <w:sz w:val="28"/>
          <w:szCs w:val="28"/>
        </w:rPr>
        <w:t>attaccato a una fune</w:t>
      </w:r>
    </w:p>
    <w:p w14:paraId="0E324437" w14:textId="3346DAAD" w:rsidR="006F402A" w:rsidRDefault="006F402A" w:rsidP="006F402A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Carrucola ideale</w:t>
      </w:r>
    </w:p>
    <w:sectPr w:rsidR="006F40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65328"/>
    <w:multiLevelType w:val="hybridMultilevel"/>
    <w:tmpl w:val="E0C0D7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6F6EC2"/>
    <w:multiLevelType w:val="hybridMultilevel"/>
    <w:tmpl w:val="B2CE27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D6F20"/>
    <w:multiLevelType w:val="hybridMultilevel"/>
    <w:tmpl w:val="9DFAEC14"/>
    <w:lvl w:ilvl="0" w:tplc="B3B25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27EE3"/>
    <w:multiLevelType w:val="hybridMultilevel"/>
    <w:tmpl w:val="378410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C61AFE"/>
    <w:multiLevelType w:val="hybridMultilevel"/>
    <w:tmpl w:val="95C668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9A6BFA"/>
    <w:multiLevelType w:val="hybridMultilevel"/>
    <w:tmpl w:val="5F1AF6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23"/>
    <w:rsid w:val="0000649E"/>
    <w:rsid w:val="00056278"/>
    <w:rsid w:val="000C7791"/>
    <w:rsid w:val="00143068"/>
    <w:rsid w:val="00171659"/>
    <w:rsid w:val="002A0BE5"/>
    <w:rsid w:val="002B6AF4"/>
    <w:rsid w:val="002D55B8"/>
    <w:rsid w:val="00342184"/>
    <w:rsid w:val="00373C12"/>
    <w:rsid w:val="003825DE"/>
    <w:rsid w:val="00391E23"/>
    <w:rsid w:val="003A0B74"/>
    <w:rsid w:val="00403264"/>
    <w:rsid w:val="00456461"/>
    <w:rsid w:val="004B512E"/>
    <w:rsid w:val="004C4B76"/>
    <w:rsid w:val="00576E65"/>
    <w:rsid w:val="005A7A30"/>
    <w:rsid w:val="005B515C"/>
    <w:rsid w:val="005F1B90"/>
    <w:rsid w:val="00677D17"/>
    <w:rsid w:val="0068314C"/>
    <w:rsid w:val="00686AC4"/>
    <w:rsid w:val="006A3615"/>
    <w:rsid w:val="006F402A"/>
    <w:rsid w:val="00761F68"/>
    <w:rsid w:val="007A0952"/>
    <w:rsid w:val="007C234B"/>
    <w:rsid w:val="007E15CC"/>
    <w:rsid w:val="00805D1D"/>
    <w:rsid w:val="00821316"/>
    <w:rsid w:val="008751E3"/>
    <w:rsid w:val="0093253F"/>
    <w:rsid w:val="00987E3E"/>
    <w:rsid w:val="009B7E5E"/>
    <w:rsid w:val="009D7E58"/>
    <w:rsid w:val="00A0173E"/>
    <w:rsid w:val="00A16316"/>
    <w:rsid w:val="00A657F0"/>
    <w:rsid w:val="00AC28FB"/>
    <w:rsid w:val="00AE18EF"/>
    <w:rsid w:val="00C05CD9"/>
    <w:rsid w:val="00C42655"/>
    <w:rsid w:val="00C8791D"/>
    <w:rsid w:val="00C95715"/>
    <w:rsid w:val="00CC77EF"/>
    <w:rsid w:val="00D24DEE"/>
    <w:rsid w:val="00D46CCA"/>
    <w:rsid w:val="00E16ED7"/>
    <w:rsid w:val="00E178CD"/>
    <w:rsid w:val="00E20257"/>
    <w:rsid w:val="00F00777"/>
    <w:rsid w:val="00F04501"/>
    <w:rsid w:val="00F1672D"/>
    <w:rsid w:val="00F31422"/>
    <w:rsid w:val="00F479E3"/>
    <w:rsid w:val="00FA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D7379"/>
  <w15:chartTrackingRefBased/>
  <w15:docId w15:val="{BDBD1BE4-F725-4BAF-B695-A820389B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26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7D1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C77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 Corsetti</dc:creator>
  <cp:keywords/>
  <dc:description/>
  <cp:lastModifiedBy>Achille Corsetti</cp:lastModifiedBy>
  <cp:revision>2</cp:revision>
  <dcterms:created xsi:type="dcterms:W3CDTF">2020-06-15T12:11:00Z</dcterms:created>
  <dcterms:modified xsi:type="dcterms:W3CDTF">2020-06-15T12:11:00Z</dcterms:modified>
</cp:coreProperties>
</file>