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B6FD4" w14:textId="77777777" w:rsidR="00C15C16" w:rsidRDefault="00AE0AA8">
      <w:r>
        <w:t>Programma di Storia</w:t>
      </w:r>
    </w:p>
    <w:p w14:paraId="507DF035" w14:textId="0D3DB660" w:rsidR="00AE0AA8" w:rsidRDefault="002B3B40">
      <w:r>
        <w:t>Classe IIIA, anno scolastico 2019-2020</w:t>
      </w:r>
    </w:p>
    <w:p w14:paraId="0A74F314" w14:textId="77777777" w:rsidR="00AE0AA8" w:rsidRDefault="00AE0AA8"/>
    <w:p w14:paraId="439E073B" w14:textId="77777777" w:rsidR="00AE0AA8" w:rsidRDefault="00AE0AA8"/>
    <w:p w14:paraId="138A37E0" w14:textId="77777777" w:rsidR="002B3B40" w:rsidRDefault="002B3B40">
      <w:r>
        <w:t>Il Medioevo, una periodizzazione convenzionale.</w:t>
      </w:r>
    </w:p>
    <w:p w14:paraId="22835D60" w14:textId="59E20D50" w:rsidR="002B3B40" w:rsidRDefault="00AE0AA8" w:rsidP="002B3B40">
      <w:r>
        <w:t>La caduta dell’Impero romano,</w:t>
      </w:r>
      <w:r w:rsidR="002B3B40">
        <w:t xml:space="preserve"> regni romano-barbarici. D</w:t>
      </w:r>
      <w:r>
        <w:t xml:space="preserve">ifferenze tra Occidente </w:t>
      </w:r>
      <w:proofErr w:type="gramStart"/>
      <w:r>
        <w:t>ed</w:t>
      </w:r>
      <w:proofErr w:type="gramEnd"/>
      <w:r>
        <w:t xml:space="preserve"> O</w:t>
      </w:r>
      <w:r w:rsidR="002B3B40">
        <w:t xml:space="preserve">riente. Il trionfo della Chiesa </w:t>
      </w:r>
      <w:proofErr w:type="gramStart"/>
      <w:r w:rsidR="002B3B40">
        <w:t>ad</w:t>
      </w:r>
      <w:proofErr w:type="gramEnd"/>
      <w:r w:rsidR="002B3B40">
        <w:t xml:space="preserve"> occidente. Donazione di Costantino. </w:t>
      </w:r>
      <w:r w:rsidR="00036445">
        <w:t>Il cesaropapismo</w:t>
      </w:r>
      <w:r w:rsidR="002B3B40">
        <w:t xml:space="preserve"> in Oriente</w:t>
      </w:r>
    </w:p>
    <w:p w14:paraId="35D8D370" w14:textId="77777777" w:rsidR="002B3B40" w:rsidRDefault="002B3B40"/>
    <w:p w14:paraId="3A02A1E4" w14:textId="783C215D" w:rsidR="00AE0AA8" w:rsidRDefault="00AE0AA8">
      <w:r>
        <w:t xml:space="preserve">Carlo Magno e la costruzione dell’Impero. Struttura e sua debolezza. </w:t>
      </w:r>
    </w:p>
    <w:p w14:paraId="12098C4F" w14:textId="110EBA5A" w:rsidR="00AE0AA8" w:rsidRDefault="00AE0AA8">
      <w:proofErr w:type="spellStart"/>
      <w:r>
        <w:t>Alcuino</w:t>
      </w:r>
      <w:proofErr w:type="spellEnd"/>
      <w:r>
        <w:t xml:space="preserve"> da York e la legittimità dell’autorità di Carlo</w:t>
      </w:r>
      <w:r w:rsidR="002B3B40">
        <w:t xml:space="preserve">. </w:t>
      </w:r>
      <w:proofErr w:type="spellStart"/>
      <w:r w:rsidR="002B3B40">
        <w:t>Eginardo</w:t>
      </w:r>
      <w:proofErr w:type="spellEnd"/>
      <w:r w:rsidR="002B3B40">
        <w:t>, vita di Carlo Magno, due interpretazioni a confronto sull’incoronazione.</w:t>
      </w:r>
    </w:p>
    <w:p w14:paraId="03B34FF2" w14:textId="7D0FD473" w:rsidR="002B3B40" w:rsidRDefault="002B3B40">
      <w:r>
        <w:t>Rotta di Roncisvalle, storia e interpretazione.</w:t>
      </w:r>
    </w:p>
    <w:p w14:paraId="13587C6F" w14:textId="77777777" w:rsidR="006A1416" w:rsidRDefault="006A1416">
      <w:r>
        <w:t>Spartizione dell’Impero alla morte di Ludovico il Pio.</w:t>
      </w:r>
    </w:p>
    <w:p w14:paraId="44AA579C" w14:textId="74ED97B6" w:rsidR="006A1416" w:rsidRDefault="006A1416">
      <w:r>
        <w:t>Sistema curtense, radici del</w:t>
      </w:r>
      <w:r w:rsidR="003E6EF6">
        <w:t xml:space="preserve"> feudalesimo, scambi e commerci</w:t>
      </w:r>
    </w:p>
    <w:p w14:paraId="63564419" w14:textId="77777777" w:rsidR="002B3B40" w:rsidRDefault="002B3B40"/>
    <w:p w14:paraId="7F7F6AE4" w14:textId="3D7CA679" w:rsidR="002B3B40" w:rsidRDefault="002B3B40">
      <w:r>
        <w:t>Rinascita dell’anno Mille. Stratificazione sociale.</w:t>
      </w:r>
    </w:p>
    <w:p w14:paraId="5A9266BF" w14:textId="5C66D437" w:rsidR="002B3B40" w:rsidRDefault="002B3B40">
      <w:r>
        <w:t>Dissoluzione Im</w:t>
      </w:r>
      <w:r w:rsidR="003E6EF6">
        <w:t xml:space="preserve">pero carolingio, </w:t>
      </w:r>
      <w:proofErr w:type="gramStart"/>
      <w:r w:rsidR="003E6EF6">
        <w:t>nascita Sacro Romano I</w:t>
      </w:r>
      <w:r>
        <w:t>mpero tedesco</w:t>
      </w:r>
      <w:proofErr w:type="gramEnd"/>
      <w:r>
        <w:t>:</w:t>
      </w:r>
    </w:p>
    <w:p w14:paraId="6D5A6EB3" w14:textId="581C6FE4" w:rsidR="006A1416" w:rsidRDefault="006A1416">
      <w:r>
        <w:t xml:space="preserve">Dinastia degli Ottoni, Ottone I, </w:t>
      </w:r>
      <w:proofErr w:type="spellStart"/>
      <w:r>
        <w:t>Privilegium</w:t>
      </w:r>
      <w:proofErr w:type="spellEnd"/>
      <w:r>
        <w:t xml:space="preserve"> </w:t>
      </w:r>
      <w:proofErr w:type="spellStart"/>
      <w:r>
        <w:t>Othonis</w:t>
      </w:r>
      <w:proofErr w:type="spellEnd"/>
      <w:r w:rsidR="003E6EF6">
        <w:t>, istituzione del vescovo-conte</w:t>
      </w:r>
    </w:p>
    <w:p w14:paraId="2B7F8D78" w14:textId="77777777" w:rsidR="002B3B40" w:rsidRDefault="002B3B40"/>
    <w:p w14:paraId="4155B107" w14:textId="4BAFB6B2" w:rsidR="006A1416" w:rsidRDefault="002B3B40">
      <w:r>
        <w:t xml:space="preserve">I Normanni in </w:t>
      </w:r>
      <w:r w:rsidR="00706F63">
        <w:t xml:space="preserve">Inghilterra. L’arazzo di </w:t>
      </w:r>
      <w:proofErr w:type="spellStart"/>
      <w:r w:rsidR="00706F63">
        <w:t>Baieux</w:t>
      </w:r>
      <w:proofErr w:type="spellEnd"/>
      <w:r w:rsidR="00706F63">
        <w:t xml:space="preserve"> analizzato attraverso un breve video animato.</w:t>
      </w:r>
      <w:r>
        <w:t xml:space="preserve"> Organizzazione dello Stato</w:t>
      </w:r>
      <w:r w:rsidR="00706F63">
        <w:t>.</w:t>
      </w:r>
      <w:r>
        <w:t xml:space="preserve"> C</w:t>
      </w:r>
      <w:r w:rsidR="006A1416">
        <w:t xml:space="preserve">onquista normanna dell’Italia meridionale. </w:t>
      </w:r>
      <w:r>
        <w:t>Il regno di Ruggero II</w:t>
      </w:r>
      <w:r w:rsidR="00706F63">
        <w:t>.</w:t>
      </w:r>
    </w:p>
    <w:p w14:paraId="0F7537E2" w14:textId="77777777" w:rsidR="006A1416" w:rsidRDefault="006A1416">
      <w:r>
        <w:t xml:space="preserve">Scisma d’Oriente, riforma di Niccolò II, Gregorio VII e il </w:t>
      </w:r>
      <w:proofErr w:type="spellStart"/>
      <w:r>
        <w:t>Dictatus</w:t>
      </w:r>
      <w:proofErr w:type="spellEnd"/>
      <w:r>
        <w:t xml:space="preserve"> </w:t>
      </w:r>
      <w:proofErr w:type="spellStart"/>
      <w:r>
        <w:t>Papae</w:t>
      </w:r>
      <w:proofErr w:type="spellEnd"/>
      <w:r>
        <w:t xml:space="preserve">, la lotta per </w:t>
      </w:r>
      <w:proofErr w:type="gramStart"/>
      <w:r>
        <w:t>le</w:t>
      </w:r>
      <w:proofErr w:type="gramEnd"/>
    </w:p>
    <w:p w14:paraId="1EED8084" w14:textId="3B72336C" w:rsidR="006A1416" w:rsidRDefault="006A1416">
      <w:r>
        <w:t>Investiture con Enrico IV. Il concordato di Worms</w:t>
      </w:r>
      <w:r w:rsidR="00706F63">
        <w:t>.</w:t>
      </w:r>
    </w:p>
    <w:p w14:paraId="50FAAAAB" w14:textId="6FE82BA0" w:rsidR="00706F63" w:rsidRDefault="00706F63">
      <w:r>
        <w:t xml:space="preserve">Lettura </w:t>
      </w:r>
      <w:r w:rsidR="003E6EF6">
        <w:t xml:space="preserve">di </w:t>
      </w:r>
      <w:r>
        <w:t xml:space="preserve">alcuni articoli del documento </w:t>
      </w:r>
      <w:proofErr w:type="gramStart"/>
      <w:r>
        <w:t>di</w:t>
      </w:r>
      <w:proofErr w:type="gramEnd"/>
      <w:r>
        <w:t xml:space="preserve"> Gregorio VII</w:t>
      </w:r>
    </w:p>
    <w:p w14:paraId="0FB39625" w14:textId="77777777" w:rsidR="00E76AE5" w:rsidRDefault="00E76AE5"/>
    <w:p w14:paraId="10CD8C85" w14:textId="3674B10C" w:rsidR="00E76AE5" w:rsidRDefault="006A1416">
      <w:r>
        <w:t>Le crocia</w:t>
      </w:r>
      <w:r w:rsidR="00E76AE5">
        <w:t xml:space="preserve">te. </w:t>
      </w:r>
      <w:proofErr w:type="gramStart"/>
      <w:r w:rsidR="00E76AE5">
        <w:t xml:space="preserve">Il papato di Innocenzo III, </w:t>
      </w:r>
      <w:r>
        <w:t>la IV crociata contro Costantinopoli</w:t>
      </w:r>
      <w:r w:rsidR="00E76AE5">
        <w:t>, la lotta al</w:t>
      </w:r>
      <w:proofErr w:type="gramEnd"/>
    </w:p>
    <w:p w14:paraId="4FB55F6C" w14:textId="03B2A8BD" w:rsidR="006A1416" w:rsidRDefault="00E76AE5">
      <w:proofErr w:type="gramStart"/>
      <w:r>
        <w:t>catarismo</w:t>
      </w:r>
      <w:proofErr w:type="gramEnd"/>
      <w:r>
        <w:t>, crociata</w:t>
      </w:r>
      <w:r w:rsidR="006A1416">
        <w:t xml:space="preserve"> contro gli albigesi. La nascita del</w:t>
      </w:r>
      <w:r>
        <w:t xml:space="preserve"> tribunale del</w:t>
      </w:r>
      <w:r w:rsidR="006A1416">
        <w:t>l’Inquisizione</w:t>
      </w:r>
      <w:r>
        <w:t>. La nascita dell’ordine domenicano.</w:t>
      </w:r>
    </w:p>
    <w:p w14:paraId="0FADA75D" w14:textId="4F53B5C3" w:rsidR="00E76AE5" w:rsidRDefault="00E76AE5">
      <w:proofErr w:type="spellStart"/>
      <w:proofErr w:type="gramStart"/>
      <w:r>
        <w:t>S.Franc</w:t>
      </w:r>
      <w:r w:rsidR="00706F63">
        <w:t>esco</w:t>
      </w:r>
      <w:proofErr w:type="spellEnd"/>
      <w:proofErr w:type="gramEnd"/>
      <w:r w:rsidR="00706F63">
        <w:t xml:space="preserve">, il Cantico delle creature ascoltato </w:t>
      </w:r>
      <w:r w:rsidR="003E6EF6">
        <w:t xml:space="preserve">nella versione di </w:t>
      </w:r>
      <w:proofErr w:type="spellStart"/>
      <w:r w:rsidR="003E6EF6">
        <w:t>A.Branduardi</w:t>
      </w:r>
      <w:proofErr w:type="spellEnd"/>
      <w:r w:rsidR="003E6EF6">
        <w:t>,</w:t>
      </w:r>
      <w:r>
        <w:t xml:space="preserve"> la predicazione, </w:t>
      </w:r>
      <w:proofErr w:type="gramStart"/>
      <w:r>
        <w:t>la</w:t>
      </w:r>
      <w:proofErr w:type="gramEnd"/>
      <w:r>
        <w:t xml:space="preserve"> partecipazione alla V crociata, l’incontro con il sultano Al-</w:t>
      </w:r>
      <w:proofErr w:type="spellStart"/>
      <w:r>
        <w:t>Kamil</w:t>
      </w:r>
      <w:proofErr w:type="spellEnd"/>
      <w:r>
        <w:t>. La chiesa e la predicazione francescana</w:t>
      </w:r>
      <w:r w:rsidR="00706F63">
        <w:t>.</w:t>
      </w:r>
    </w:p>
    <w:p w14:paraId="5AD5C67A" w14:textId="00622A3A" w:rsidR="00706F63" w:rsidRDefault="00706F63">
      <w:r>
        <w:t xml:space="preserve">Approfondimento, lettura dai documenti del manuale: “Crociata e </w:t>
      </w:r>
      <w:proofErr w:type="gramStart"/>
      <w:r>
        <w:t>Jihad</w:t>
      </w:r>
      <w:proofErr w:type="gramEnd"/>
      <w:r>
        <w:t>”; “La presa di Gerusalemme”</w:t>
      </w:r>
    </w:p>
    <w:p w14:paraId="05177320" w14:textId="77777777" w:rsidR="00E76AE5" w:rsidRDefault="00E76AE5"/>
    <w:p w14:paraId="782DCA37" w14:textId="77777777" w:rsidR="00E76AE5" w:rsidRDefault="00E76AE5" w:rsidP="00E76AE5">
      <w:r>
        <w:t xml:space="preserve">L’avvento del Comune, dalle associazioni private alle assemblee pubbliche. Nascita delle corporazioni. Console e podestà. </w:t>
      </w:r>
      <w:proofErr w:type="gramStart"/>
      <w:r>
        <w:t>Lo scontro tra Federico Barbarossa e i Comuni italiani, il progetto imperiale</w:t>
      </w:r>
      <w:proofErr w:type="gramEnd"/>
      <w:r>
        <w:t xml:space="preserve">. Lega </w:t>
      </w:r>
      <w:proofErr w:type="gramStart"/>
      <w:r>
        <w:t>lombarda,</w:t>
      </w:r>
      <w:proofErr w:type="gramEnd"/>
      <w:r>
        <w:t xml:space="preserve"> battaglia di Legnano, pace di Costanza</w:t>
      </w:r>
    </w:p>
    <w:p w14:paraId="6FA83A69" w14:textId="77777777" w:rsidR="00E76AE5" w:rsidRDefault="00E76AE5"/>
    <w:p w14:paraId="50487C8F" w14:textId="75CBD84A" w:rsidR="00C64F90" w:rsidRDefault="00A0300D">
      <w:r>
        <w:t>Federico II, rapporti con Innocenzo III,</w:t>
      </w:r>
      <w:r w:rsidR="00C64F90">
        <w:t xml:space="preserve"> la teoria del sole e della luna,</w:t>
      </w:r>
      <w:r>
        <w:t xml:space="preserve"> la questione imperiale, la battaglia di </w:t>
      </w:r>
      <w:proofErr w:type="spellStart"/>
      <w:r>
        <w:t>Bouvines</w:t>
      </w:r>
      <w:proofErr w:type="spellEnd"/>
      <w:r>
        <w:t xml:space="preserve">. </w:t>
      </w:r>
    </w:p>
    <w:p w14:paraId="5A4300D9" w14:textId="50259AFE" w:rsidR="00C64F90" w:rsidRDefault="00C64F90" w:rsidP="00C64F90">
      <w:proofErr w:type="gramStart"/>
      <w:r>
        <w:t xml:space="preserve">Giovanni Senza Terra e la concessione della Magna </w:t>
      </w:r>
      <w:proofErr w:type="spellStart"/>
      <w:r>
        <w:t>Charta</w:t>
      </w:r>
      <w:proofErr w:type="spellEnd"/>
      <w:r>
        <w:t xml:space="preserve"> </w:t>
      </w:r>
      <w:proofErr w:type="spellStart"/>
      <w:r>
        <w:t>libertatum</w:t>
      </w:r>
      <w:proofErr w:type="spellEnd"/>
      <w:r>
        <w:t>,</w:t>
      </w:r>
      <w:r w:rsidR="003E6EF6">
        <w:t xml:space="preserve"> </w:t>
      </w:r>
      <w:r>
        <w:t xml:space="preserve">rappresentanza baronale e </w:t>
      </w:r>
      <w:proofErr w:type="spellStart"/>
      <w:r>
        <w:t>Habeas</w:t>
      </w:r>
      <w:proofErr w:type="spellEnd"/>
      <w:r>
        <w:t xml:space="preserve"> corpus</w:t>
      </w:r>
      <w:proofErr w:type="gramEnd"/>
      <w:r>
        <w:t xml:space="preserve">. Confronto tra le Costituzioni </w:t>
      </w:r>
      <w:proofErr w:type="spellStart"/>
      <w:r>
        <w:t>melfitane</w:t>
      </w:r>
      <w:proofErr w:type="spellEnd"/>
      <w:r>
        <w:t xml:space="preserve"> e la Magna </w:t>
      </w:r>
      <w:proofErr w:type="spellStart"/>
      <w:r>
        <w:t>Charta</w:t>
      </w:r>
      <w:proofErr w:type="spellEnd"/>
      <w:r w:rsidR="00F606E3">
        <w:t>.</w:t>
      </w:r>
    </w:p>
    <w:p w14:paraId="202F1594" w14:textId="058D6D9C" w:rsidR="00A0300D" w:rsidRDefault="00C64F90">
      <w:r>
        <w:t>L’attività politica di Federico II,</w:t>
      </w:r>
      <w:r w:rsidR="00A0300D">
        <w:t xml:space="preserve"> la VI crociata, la lotta con i Comuni del </w:t>
      </w:r>
      <w:proofErr w:type="gramStart"/>
      <w:r w:rsidR="00A0300D">
        <w:t>Nord Italia</w:t>
      </w:r>
      <w:proofErr w:type="gramEnd"/>
      <w:r w:rsidR="00A0300D">
        <w:t>. Il crollo e la fine della dinastia sveva.</w:t>
      </w:r>
      <w:r>
        <w:t xml:space="preserve"> </w:t>
      </w:r>
      <w:proofErr w:type="gramStart"/>
      <w:r>
        <w:t>Dinastia angioina in Italia, guerra dei vespri siciliani, gli aragonesi in Sicilia</w:t>
      </w:r>
      <w:proofErr w:type="gramEnd"/>
    </w:p>
    <w:p w14:paraId="0FCF1B99" w14:textId="77777777" w:rsidR="00C64F90" w:rsidRDefault="00C64F90"/>
    <w:p w14:paraId="2909F8D0" w14:textId="77777777" w:rsidR="00C64F90" w:rsidRDefault="00C64F90"/>
    <w:p w14:paraId="7E9B1408" w14:textId="5CCAF97C" w:rsidR="00C64F90" w:rsidRDefault="00C64F90">
      <w:r>
        <w:t>La crisi del 1300</w:t>
      </w:r>
    </w:p>
    <w:p w14:paraId="1E5C7A42" w14:textId="5D419D43" w:rsidR="00C64F90" w:rsidRDefault="00C64F90">
      <w:r>
        <w:t xml:space="preserve">I fattori della crisi, la peste. Il papato di Bonifacio VIII, lo scontro con la monarchia francese. </w:t>
      </w:r>
    </w:p>
    <w:p w14:paraId="58E17B3C" w14:textId="5C747BC4" w:rsidR="00C64F90" w:rsidRDefault="00C64F90">
      <w:proofErr w:type="gramStart"/>
      <w:r>
        <w:t>Il papato ad Avignone,</w:t>
      </w:r>
      <w:r w:rsidR="00F606E3">
        <w:t xml:space="preserve"> approfondimento sugli </w:t>
      </w:r>
      <w:r>
        <w:t>elementi positivi e negativi di tale periodo.</w:t>
      </w:r>
      <w:proofErr w:type="gramEnd"/>
    </w:p>
    <w:p w14:paraId="393B05D5" w14:textId="77777777" w:rsidR="00C64F90" w:rsidRDefault="00C64F90"/>
    <w:p w14:paraId="0DF3C2ED" w14:textId="77777777" w:rsidR="004D01EF" w:rsidRDefault="004D01EF"/>
    <w:p w14:paraId="5B89B2B2" w14:textId="1CBF35E6" w:rsidR="004D01EF" w:rsidRDefault="004D01EF">
      <w:r>
        <w:t>La guerra dei Cento anni, cau</w:t>
      </w:r>
      <w:r w:rsidR="00F606E3">
        <w:t>se schieramenti e guerra civile.</w:t>
      </w:r>
      <w:r>
        <w:t xml:space="preserve"> </w:t>
      </w:r>
      <w:proofErr w:type="gramStart"/>
      <w:r>
        <w:t>Giovanna d’Arco</w:t>
      </w:r>
      <w:r w:rsidR="00C64F90">
        <w:t>, lettura di alcuni brani del testo di Franco Cardini dedicato al processo alla pulzella di Orleans</w:t>
      </w:r>
      <w:r w:rsidR="001B7A99">
        <w:t>.</w:t>
      </w:r>
      <w:proofErr w:type="gramEnd"/>
    </w:p>
    <w:p w14:paraId="6FE4E9BA" w14:textId="1F9E4C11" w:rsidR="001B7A99" w:rsidRDefault="001B7A99" w:rsidP="001B7A99">
      <w:proofErr w:type="gramStart"/>
      <w:r>
        <w:t xml:space="preserve">La situazione italiana fino alla pace di Lodi e </w:t>
      </w:r>
      <w:r w:rsidR="003E6EF6">
        <w:t>la frammentazione politica:</w:t>
      </w:r>
      <w:r>
        <w:t xml:space="preserve"> dal Comune, alla Signoria, al Principato</w:t>
      </w:r>
      <w:proofErr w:type="gramEnd"/>
    </w:p>
    <w:p w14:paraId="39736D68" w14:textId="77777777" w:rsidR="001B7A99" w:rsidRDefault="001B7A99" w:rsidP="001B7A99"/>
    <w:p w14:paraId="057FD2AE" w14:textId="6B58B496" w:rsidR="001B7A99" w:rsidRDefault="00783BD0" w:rsidP="001B7A99">
      <w:r>
        <w:t xml:space="preserve">§ </w:t>
      </w:r>
      <w:r w:rsidR="001B7A99">
        <w:t>I mongoli, cause e caratteristiche della loro espansione. Conquiste di Gengis Khan e suoi successori. Frammentazione dell’impero.</w:t>
      </w:r>
      <w:r w:rsidR="00E9212F">
        <w:t xml:space="preserve"> Marco Polo, viaggio in Oriente</w:t>
      </w:r>
    </w:p>
    <w:p w14:paraId="172F3FCD" w14:textId="77777777" w:rsidR="001B7A99" w:rsidRDefault="001B7A99" w:rsidP="001B7A99"/>
    <w:p w14:paraId="538827DF" w14:textId="11B817E1" w:rsidR="001B7A99" w:rsidRDefault="001B7A99" w:rsidP="001B7A99">
      <w:r>
        <w:t xml:space="preserve">Civiltà </w:t>
      </w:r>
      <w:proofErr w:type="spellStart"/>
      <w:r>
        <w:t>pre</w:t>
      </w:r>
      <w:proofErr w:type="spellEnd"/>
      <w:r>
        <w:t>-colombiane, Maya, Aztechi, Inca.</w:t>
      </w:r>
      <w:r w:rsidR="00F606E3">
        <w:t xml:space="preserve"> </w:t>
      </w:r>
      <w:proofErr w:type="gramStart"/>
      <w:r>
        <w:t>Il viaggio di Ferdinando Magellano, la scoperta dell’America, Hernan Cortés, la conquista e la conversione</w:t>
      </w:r>
      <w:proofErr w:type="gramEnd"/>
      <w:r>
        <w:t xml:space="preserve">. </w:t>
      </w:r>
      <w:proofErr w:type="spellStart"/>
      <w:r>
        <w:t>Encomiendas</w:t>
      </w:r>
      <w:proofErr w:type="spellEnd"/>
      <w:r>
        <w:t xml:space="preserve">. </w:t>
      </w:r>
      <w:r w:rsidR="00706F63">
        <w:t xml:space="preserve">La disputa tra B. de Las Casa e </w:t>
      </w:r>
      <w:proofErr w:type="gramStart"/>
      <w:r w:rsidR="00706F63">
        <w:t>J.</w:t>
      </w:r>
      <w:proofErr w:type="gramEnd"/>
      <w:r w:rsidR="00706F63">
        <w:t xml:space="preserve"> de </w:t>
      </w:r>
      <w:proofErr w:type="spellStart"/>
      <w:r w:rsidR="00706F63">
        <w:t>Selpuveda</w:t>
      </w:r>
      <w:proofErr w:type="spellEnd"/>
    </w:p>
    <w:p w14:paraId="1F2B151D" w14:textId="77777777" w:rsidR="00706F63" w:rsidRDefault="00706F63" w:rsidP="001B7A99"/>
    <w:p w14:paraId="3090F0D7" w14:textId="4514C90A" w:rsidR="004D01EF" w:rsidRDefault="00706F63">
      <w:proofErr w:type="gramStart"/>
      <w:r>
        <w:t xml:space="preserve">Declino e </w:t>
      </w:r>
      <w:r w:rsidR="004D01EF">
        <w:t>crollo dell’impero romano d’Oriente, l’assedio di Costantinopoli, la nascita dell’Impero Ottomano</w:t>
      </w:r>
      <w:proofErr w:type="gramEnd"/>
    </w:p>
    <w:p w14:paraId="43742CAA" w14:textId="77777777" w:rsidR="004D01EF" w:rsidRDefault="004D01EF"/>
    <w:p w14:paraId="5AE25750" w14:textId="3630432E" w:rsidR="004D01EF" w:rsidRDefault="004D01EF">
      <w:r>
        <w:t>L’impero d</w:t>
      </w:r>
      <w:r w:rsidR="00911F37">
        <w:t>i Carlo V,</w:t>
      </w:r>
      <w:r w:rsidR="00706F63" w:rsidRPr="00706F63">
        <w:t xml:space="preserve"> </w:t>
      </w:r>
      <w:r w:rsidR="00706F63">
        <w:t>Il sacro romano Impero tedesco e la Bolla d’oro,</w:t>
      </w:r>
      <w:r w:rsidR="00911F37">
        <w:t xml:space="preserve"> c</w:t>
      </w:r>
      <w:r w:rsidR="00FA295B">
        <w:t>onfini territoriali</w:t>
      </w:r>
      <w:r>
        <w:t>, elezione imperiale, lotta con Francesco I e con l’Impero ottomano.</w:t>
      </w:r>
    </w:p>
    <w:p w14:paraId="383C84EF" w14:textId="0AB80A12" w:rsidR="004D01EF" w:rsidRDefault="004D01EF">
      <w:proofErr w:type="gramStart"/>
      <w:r>
        <w:t>Lutero,</w:t>
      </w:r>
      <w:r w:rsidR="00706F63">
        <w:t xml:space="preserve"> la campagna delle indulgenze in Germania, </w:t>
      </w:r>
      <w:r>
        <w:t xml:space="preserve">predicazione e accuse alla Chiesa di Roma, scomunica e difesa di Federico di Sassonia; </w:t>
      </w:r>
      <w:r w:rsidR="00706F63">
        <w:t xml:space="preserve">la </w:t>
      </w:r>
      <w:proofErr w:type="gramEnd"/>
      <w:r w:rsidR="00706F63">
        <w:t>traduzione della Bibbia, la G</w:t>
      </w:r>
      <w:r>
        <w:t>ermania divisa, le rivolte, lo scoppio del conflitto, il ruolo di Carlo V, la pace di Augusta.</w:t>
      </w:r>
    </w:p>
    <w:p w14:paraId="5167016C" w14:textId="3566C813" w:rsidR="00706F63" w:rsidRDefault="00706F63">
      <w:r>
        <w:t>Teocrazia calvinista a Ginevra. Enrico VIII, la nascita dell’anglicanesimo in Inghilterra.</w:t>
      </w:r>
    </w:p>
    <w:p w14:paraId="51EABD23" w14:textId="775F3503" w:rsidR="00706F63" w:rsidRDefault="00706F63">
      <w:r>
        <w:t>Concilio di Trento, riforma e controriforma cattolica</w:t>
      </w:r>
    </w:p>
    <w:p w14:paraId="7AE62A79" w14:textId="77777777" w:rsidR="00706F63" w:rsidRDefault="00706F63"/>
    <w:p w14:paraId="0188C75E" w14:textId="0473962D" w:rsidR="00706F63" w:rsidRDefault="00706F63">
      <w:r>
        <w:t xml:space="preserve">Gli alunni durante la </w:t>
      </w:r>
      <w:proofErr w:type="spellStart"/>
      <w:r>
        <w:t>Dad</w:t>
      </w:r>
      <w:proofErr w:type="spellEnd"/>
      <w:r>
        <w:t xml:space="preserve">, hanno fatto degli approfondimenti, soprattutto attraverso schemi e </w:t>
      </w:r>
      <w:proofErr w:type="spellStart"/>
      <w:r>
        <w:t>ppt</w:t>
      </w:r>
      <w:proofErr w:type="spellEnd"/>
      <w:r>
        <w:t xml:space="preserve"> condivisi, hanno visto a casa un</w:t>
      </w:r>
      <w:r w:rsidR="00F606E3">
        <w:t xml:space="preserve"> video sul viaggio di Magellano e</w:t>
      </w:r>
      <w:r>
        <w:t xml:space="preserve"> uno sulla conquista di </w:t>
      </w:r>
      <w:proofErr w:type="gramStart"/>
      <w:r>
        <w:t>Cortés</w:t>
      </w:r>
      <w:proofErr w:type="gramEnd"/>
    </w:p>
    <w:p w14:paraId="04C49BBF" w14:textId="77777777" w:rsidR="004D01EF" w:rsidRDefault="004D01EF"/>
    <w:p w14:paraId="66349CB2" w14:textId="71B24644" w:rsidR="009C312D" w:rsidRDefault="00783BD0">
      <w:r>
        <w:t xml:space="preserve">§ </w:t>
      </w:r>
      <w:proofErr w:type="gramStart"/>
      <w:r>
        <w:t>A partire da</w:t>
      </w:r>
      <w:proofErr w:type="gramEnd"/>
      <w:r>
        <w:t xml:space="preserve"> questo argomento, le lezioni sono state svolte mediante la </w:t>
      </w:r>
      <w:proofErr w:type="spellStart"/>
      <w:r>
        <w:t>Dad</w:t>
      </w:r>
      <w:proofErr w:type="spellEnd"/>
    </w:p>
    <w:p w14:paraId="16D8E120" w14:textId="77777777" w:rsidR="003E6EF6" w:rsidRDefault="003E6EF6"/>
    <w:p w14:paraId="19413DE7" w14:textId="563D3AC8" w:rsidR="003E6EF6" w:rsidRDefault="003E6EF6">
      <w:r>
        <w:t xml:space="preserve">I contenuti programmati, per la situazione di </w:t>
      </w:r>
      <w:r w:rsidR="00E9212F">
        <w:t xml:space="preserve">eccezionalità venutasi a creare, </w:t>
      </w:r>
      <w:bookmarkStart w:id="0" w:name="_GoBack"/>
      <w:bookmarkEnd w:id="0"/>
      <w:r>
        <w:t>non sono stati completati per quanto riguarda i seguenti argomenti:</w:t>
      </w:r>
      <w:r w:rsidR="00DA7C6D">
        <w:t xml:space="preserve"> </w:t>
      </w:r>
    </w:p>
    <w:p w14:paraId="36275F99" w14:textId="77777777" w:rsidR="00DA7C6D" w:rsidRDefault="00DA7C6D"/>
    <w:p w14:paraId="1F8B4ADF" w14:textId="097D8DB9" w:rsidR="00DA7C6D" w:rsidRDefault="00DA7C6D">
      <w:r>
        <w:t>Economia e società nell’Europa del 1500</w:t>
      </w:r>
    </w:p>
    <w:p w14:paraId="1723D9E3" w14:textId="301C9644" w:rsidR="00DA7C6D" w:rsidRDefault="00DA7C6D">
      <w:r>
        <w:t>La monarchia di Filippo II; il lungo regno di Elisabetta I</w:t>
      </w:r>
    </w:p>
    <w:p w14:paraId="0B6C46D0" w14:textId="77777777" w:rsidR="009C312D" w:rsidRDefault="009C312D"/>
    <w:p w14:paraId="53E54D7D" w14:textId="77777777" w:rsidR="009C312D" w:rsidRDefault="009C312D">
      <w:r>
        <w:t>Il docente</w:t>
      </w:r>
    </w:p>
    <w:p w14:paraId="1EDA8988" w14:textId="77777777" w:rsidR="009C312D" w:rsidRDefault="009C312D">
      <w:r>
        <w:t>Maria Grazia Ascoli</w:t>
      </w:r>
    </w:p>
    <w:sectPr w:rsidR="009C312D" w:rsidSect="00977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A8"/>
    <w:rsid w:val="00036445"/>
    <w:rsid w:val="001B7A99"/>
    <w:rsid w:val="002B3B40"/>
    <w:rsid w:val="003E6EF6"/>
    <w:rsid w:val="004D01EF"/>
    <w:rsid w:val="00571CBE"/>
    <w:rsid w:val="006A1416"/>
    <w:rsid w:val="00706F63"/>
    <w:rsid w:val="00783BD0"/>
    <w:rsid w:val="00911F37"/>
    <w:rsid w:val="00977962"/>
    <w:rsid w:val="009C312D"/>
    <w:rsid w:val="00A0300D"/>
    <w:rsid w:val="00AE0AA8"/>
    <w:rsid w:val="00B84167"/>
    <w:rsid w:val="00C15C16"/>
    <w:rsid w:val="00C64F90"/>
    <w:rsid w:val="00DA7C6D"/>
    <w:rsid w:val="00E76AE5"/>
    <w:rsid w:val="00E9212F"/>
    <w:rsid w:val="00F606E3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DF6E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696</Words>
  <Characters>3971</Characters>
  <Application>Microsoft Macintosh Word</Application>
  <DocSecurity>0</DocSecurity>
  <Lines>33</Lines>
  <Paragraphs>9</Paragraphs>
  <ScaleCrop>false</ScaleCrop>
  <Company>+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</dc:creator>
  <cp:keywords/>
  <dc:description/>
  <cp:lastModifiedBy>+++ ++</cp:lastModifiedBy>
  <cp:revision>6</cp:revision>
  <dcterms:created xsi:type="dcterms:W3CDTF">2020-06-02T10:04:00Z</dcterms:created>
  <dcterms:modified xsi:type="dcterms:W3CDTF">2020-06-03T15:34:00Z</dcterms:modified>
</cp:coreProperties>
</file>