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1E6" w:rsidRPr="00627CB8" w:rsidRDefault="00CA21E6" w:rsidP="00CA21E6">
      <w:pPr>
        <w:jc w:val="center"/>
        <w:rPr>
          <w:rFonts w:ascii="Times New Roman" w:hAnsi="Times New Roman"/>
          <w:b/>
          <w:sz w:val="26"/>
          <w:szCs w:val="26"/>
        </w:rPr>
      </w:pPr>
      <w:r w:rsidRPr="00627CB8">
        <w:rPr>
          <w:rFonts w:ascii="Times New Roman" w:hAnsi="Times New Roman"/>
          <w:b/>
          <w:sz w:val="26"/>
          <w:szCs w:val="26"/>
        </w:rPr>
        <w:t>DOCUMENTO FINALE  A.S. 201</w:t>
      </w:r>
      <w:r w:rsidR="00627CB8" w:rsidRPr="00627CB8">
        <w:rPr>
          <w:rFonts w:ascii="Times New Roman" w:hAnsi="Times New Roman"/>
          <w:b/>
          <w:sz w:val="26"/>
          <w:szCs w:val="26"/>
        </w:rPr>
        <w:t>9</w:t>
      </w:r>
      <w:r w:rsidRPr="00627CB8">
        <w:rPr>
          <w:rFonts w:ascii="Times New Roman" w:hAnsi="Times New Roman"/>
          <w:b/>
          <w:sz w:val="26"/>
          <w:szCs w:val="26"/>
        </w:rPr>
        <w:t>-20</w:t>
      </w:r>
      <w:r w:rsidR="00627CB8" w:rsidRPr="00627CB8">
        <w:rPr>
          <w:rFonts w:ascii="Times New Roman" w:hAnsi="Times New Roman"/>
          <w:b/>
          <w:sz w:val="26"/>
          <w:szCs w:val="26"/>
        </w:rPr>
        <w:t>20</w:t>
      </w:r>
    </w:p>
    <w:p w:rsidR="00CA21E6" w:rsidRPr="00627CB8" w:rsidRDefault="00CA21E6" w:rsidP="00CA21E6">
      <w:pPr>
        <w:jc w:val="right"/>
        <w:rPr>
          <w:rFonts w:ascii="Times New Roman" w:hAnsi="Times New Roman"/>
          <w:b/>
          <w:sz w:val="26"/>
          <w:szCs w:val="26"/>
        </w:rPr>
      </w:pPr>
    </w:p>
    <w:p w:rsidR="00CA21E6" w:rsidRPr="00627CB8" w:rsidRDefault="00CA21E6" w:rsidP="00CA21E6">
      <w:pPr>
        <w:jc w:val="both"/>
        <w:rPr>
          <w:rFonts w:ascii="Times New Roman" w:hAnsi="Times New Roman"/>
          <w:b/>
          <w:sz w:val="26"/>
          <w:szCs w:val="26"/>
        </w:rPr>
      </w:pPr>
      <w:r w:rsidRPr="00627CB8">
        <w:rPr>
          <w:rFonts w:ascii="Times New Roman" w:hAnsi="Times New Roman"/>
          <w:b/>
          <w:sz w:val="26"/>
          <w:szCs w:val="26"/>
        </w:rPr>
        <w:t xml:space="preserve">DISCIPLINA: IRc (Insegnamento della Religione cattolica) </w:t>
      </w:r>
    </w:p>
    <w:p w:rsidR="00CA21E6" w:rsidRPr="00627CB8" w:rsidRDefault="00CA21E6" w:rsidP="00CA21E6">
      <w:pPr>
        <w:jc w:val="both"/>
        <w:rPr>
          <w:rFonts w:ascii="Times New Roman" w:hAnsi="Times New Roman"/>
          <w:b/>
          <w:sz w:val="26"/>
          <w:szCs w:val="26"/>
        </w:rPr>
      </w:pPr>
      <w:r w:rsidRPr="00627CB8">
        <w:rPr>
          <w:rFonts w:ascii="Times New Roman" w:hAnsi="Times New Roman"/>
          <w:b/>
          <w:sz w:val="26"/>
          <w:szCs w:val="26"/>
        </w:rPr>
        <w:t>CLASSE:</w:t>
      </w:r>
      <w:r w:rsidR="00627CB8" w:rsidRPr="00627CB8">
        <w:rPr>
          <w:rFonts w:ascii="Times New Roman" w:hAnsi="Times New Roman"/>
          <w:b/>
          <w:sz w:val="26"/>
          <w:szCs w:val="26"/>
        </w:rPr>
        <w:t xml:space="preserve"> V D</w:t>
      </w:r>
    </w:p>
    <w:p w:rsidR="00ED1E1D" w:rsidRPr="00627CB8" w:rsidRDefault="00CA21E6" w:rsidP="00CA21E6">
      <w:pPr>
        <w:keepNext/>
        <w:jc w:val="both"/>
        <w:outlineLvl w:val="0"/>
        <w:rPr>
          <w:rFonts w:ascii="Times New Roman" w:eastAsia="Arial Unicode MS" w:hAnsi="Times New Roman"/>
          <w:b/>
          <w:bCs/>
          <w:sz w:val="26"/>
          <w:szCs w:val="26"/>
        </w:rPr>
      </w:pPr>
      <w:r w:rsidRPr="00627CB8">
        <w:rPr>
          <w:rFonts w:ascii="Times New Roman" w:eastAsia="Arial Unicode MS" w:hAnsi="Times New Roman"/>
          <w:b/>
          <w:bCs/>
          <w:sz w:val="26"/>
          <w:szCs w:val="26"/>
        </w:rPr>
        <w:t>DOCENTE: Margherita Maria ROSSI</w:t>
      </w:r>
    </w:p>
    <w:p w:rsidR="00CA21E6" w:rsidRPr="00627CB8" w:rsidRDefault="00CA21E6" w:rsidP="00CA21E6">
      <w:pPr>
        <w:keepNext/>
        <w:jc w:val="both"/>
        <w:outlineLvl w:val="0"/>
        <w:rPr>
          <w:rFonts w:ascii="Times New Roman" w:eastAsia="Arial Unicode MS" w:hAnsi="Times New Roman"/>
          <w:b/>
          <w:bCs/>
          <w:sz w:val="26"/>
          <w:szCs w:val="26"/>
        </w:rPr>
      </w:pPr>
    </w:p>
    <w:p w:rsidR="00CA21E6" w:rsidRPr="00627CB8" w:rsidRDefault="00CA21E6" w:rsidP="00CA21E6">
      <w:pPr>
        <w:keepNext/>
        <w:jc w:val="both"/>
        <w:outlineLvl w:val="0"/>
        <w:rPr>
          <w:rFonts w:ascii="Times New Roman" w:eastAsia="Arial Unicode MS" w:hAnsi="Times New Roman"/>
          <w:b/>
          <w:bCs/>
          <w:sz w:val="26"/>
          <w:szCs w:val="26"/>
        </w:rPr>
      </w:pPr>
      <w:r w:rsidRPr="00627CB8">
        <w:rPr>
          <w:rFonts w:ascii="Times New Roman" w:eastAsia="Arial Unicode MS" w:hAnsi="Times New Roman"/>
          <w:b/>
          <w:bCs/>
          <w:sz w:val="26"/>
          <w:szCs w:val="26"/>
        </w:rPr>
        <w:t>Programma svolto</w:t>
      </w:r>
    </w:p>
    <w:p w:rsidR="00CA21E6" w:rsidRPr="00627CB8" w:rsidRDefault="00CA21E6" w:rsidP="00CA21E6">
      <w:pPr>
        <w:keepNext/>
        <w:jc w:val="both"/>
        <w:outlineLvl w:val="0"/>
        <w:rPr>
          <w:rFonts w:ascii="Times New Roman" w:eastAsia="Arial Unicode MS" w:hAnsi="Times New Roman"/>
          <w:b/>
          <w:bCs/>
          <w:sz w:val="26"/>
          <w:szCs w:val="26"/>
        </w:rPr>
      </w:pPr>
    </w:p>
    <w:p w:rsidR="006F5626" w:rsidRPr="00627CB8" w:rsidRDefault="00CA21E6" w:rsidP="00CA21E6">
      <w:pPr>
        <w:rPr>
          <w:rFonts w:ascii="Times New Roman" w:hAnsi="Times New Roman"/>
          <w:sz w:val="26"/>
          <w:szCs w:val="26"/>
        </w:rPr>
      </w:pPr>
      <w:r w:rsidRPr="00627CB8">
        <w:rPr>
          <w:rFonts w:ascii="Times New Roman" w:hAnsi="Times New Roman"/>
          <w:sz w:val="26"/>
          <w:szCs w:val="26"/>
          <w:lang w:val="it-IT"/>
        </w:rPr>
        <w:t xml:space="preserve">Conformemente </w:t>
      </w:r>
      <w:r w:rsidRPr="00627CB8">
        <w:rPr>
          <w:rFonts w:ascii="Times New Roman" w:hAnsi="Times New Roman"/>
          <w:sz w:val="26"/>
          <w:szCs w:val="26"/>
        </w:rPr>
        <w:t>a quanto previsto dalla normativa in vigore  e dalle programmazioni individuali delle docenti (Protocollo di Intesa; Indicazioni didattiche per l’Irc del D.P.R. 175/2012; PTOF), gli assi portanti del programma sono stati quello antropologico-etico-esistenziale e biblico-storico-teologico</w:t>
      </w:r>
      <w:r w:rsidR="00E412B8" w:rsidRPr="00627CB8">
        <w:rPr>
          <w:rFonts w:ascii="Times New Roman" w:hAnsi="Times New Roman"/>
          <w:sz w:val="26"/>
          <w:szCs w:val="26"/>
        </w:rPr>
        <w:t>.</w:t>
      </w:r>
      <w:r w:rsidRPr="00627CB8">
        <w:rPr>
          <w:rFonts w:ascii="Times New Roman" w:hAnsi="Times New Roman"/>
          <w:sz w:val="26"/>
          <w:szCs w:val="26"/>
        </w:rPr>
        <w:t xml:space="preserve"> </w:t>
      </w:r>
    </w:p>
    <w:p w:rsidR="00CA21E6" w:rsidRPr="00627CB8" w:rsidRDefault="00CA21E6" w:rsidP="00CA21E6">
      <w:pPr>
        <w:rPr>
          <w:rFonts w:ascii="Times New Roman" w:hAnsi="Times New Roman"/>
          <w:sz w:val="26"/>
          <w:szCs w:val="26"/>
        </w:rPr>
      </w:pPr>
      <w:r w:rsidRPr="00627CB8">
        <w:rPr>
          <w:rFonts w:ascii="Times New Roman" w:hAnsi="Times New Roman"/>
          <w:sz w:val="26"/>
          <w:szCs w:val="26"/>
        </w:rPr>
        <w:t>In particolare le singole unità di apprendimento sono state le seguenti:</w:t>
      </w:r>
    </w:p>
    <w:p w:rsidR="00E412B8" w:rsidRPr="00627CB8" w:rsidRDefault="00CA21E6" w:rsidP="00CA21E6">
      <w:pPr>
        <w:rPr>
          <w:rFonts w:ascii="Times New Roman" w:hAnsi="Times New Roman"/>
          <w:sz w:val="26"/>
          <w:szCs w:val="26"/>
        </w:rPr>
      </w:pPr>
      <w:r w:rsidRPr="00627CB8">
        <w:rPr>
          <w:rFonts w:ascii="Times New Roman" w:hAnsi="Times New Roman"/>
          <w:sz w:val="26"/>
          <w:szCs w:val="26"/>
        </w:rPr>
        <w:t xml:space="preserve">- </w:t>
      </w:r>
      <w:r w:rsidR="0089015D" w:rsidRPr="00627CB8">
        <w:rPr>
          <w:rFonts w:ascii="Times New Roman" w:hAnsi="Times New Roman"/>
          <w:sz w:val="26"/>
          <w:szCs w:val="26"/>
        </w:rPr>
        <w:t xml:space="preserve">i caratteri del postmoderno </w:t>
      </w:r>
      <w:r w:rsidR="00E412B8" w:rsidRPr="00627CB8">
        <w:rPr>
          <w:rFonts w:ascii="Times New Roman" w:hAnsi="Times New Roman"/>
          <w:sz w:val="26"/>
          <w:szCs w:val="26"/>
        </w:rPr>
        <w:t xml:space="preserve">e la </w:t>
      </w:r>
      <w:r w:rsidR="0089015D" w:rsidRPr="00627CB8">
        <w:rPr>
          <w:rFonts w:ascii="Times New Roman" w:hAnsi="Times New Roman"/>
          <w:sz w:val="26"/>
          <w:szCs w:val="26"/>
        </w:rPr>
        <w:t>loro ricaduta su</w:t>
      </w:r>
      <w:r w:rsidR="00E412B8" w:rsidRPr="00627CB8">
        <w:rPr>
          <w:rFonts w:ascii="Times New Roman" w:hAnsi="Times New Roman"/>
          <w:sz w:val="26"/>
          <w:szCs w:val="26"/>
        </w:rPr>
        <w:t>ll’identità religiosa</w:t>
      </w:r>
    </w:p>
    <w:p w:rsidR="00CA21E6" w:rsidRPr="00627CB8" w:rsidRDefault="00E412B8" w:rsidP="00CA21E6">
      <w:pPr>
        <w:rPr>
          <w:rFonts w:ascii="Times New Roman" w:hAnsi="Times New Roman"/>
          <w:sz w:val="26"/>
          <w:szCs w:val="26"/>
        </w:rPr>
      </w:pPr>
      <w:r w:rsidRPr="00627CB8">
        <w:rPr>
          <w:rFonts w:ascii="Times New Roman" w:hAnsi="Times New Roman"/>
          <w:sz w:val="26"/>
          <w:szCs w:val="26"/>
        </w:rPr>
        <w:t xml:space="preserve">- il </w:t>
      </w:r>
      <w:r w:rsidR="00914F0B" w:rsidRPr="00627CB8">
        <w:rPr>
          <w:rFonts w:ascii="Times New Roman" w:hAnsi="Times New Roman"/>
          <w:sz w:val="26"/>
          <w:szCs w:val="26"/>
        </w:rPr>
        <w:t>c</w:t>
      </w:r>
      <w:r w:rsidRPr="00627CB8">
        <w:rPr>
          <w:rFonts w:ascii="Times New Roman" w:hAnsi="Times New Roman"/>
          <w:sz w:val="26"/>
          <w:szCs w:val="26"/>
        </w:rPr>
        <w:t xml:space="preserve">onflitto tra </w:t>
      </w:r>
      <w:r w:rsidRPr="00627CB8">
        <w:rPr>
          <w:rFonts w:ascii="Times New Roman" w:hAnsi="Times New Roman"/>
          <w:i/>
          <w:sz w:val="26"/>
          <w:szCs w:val="26"/>
        </w:rPr>
        <w:t>ethnos</w:t>
      </w:r>
      <w:r w:rsidRPr="00627CB8">
        <w:rPr>
          <w:rFonts w:ascii="Times New Roman" w:hAnsi="Times New Roman"/>
          <w:sz w:val="26"/>
          <w:szCs w:val="26"/>
        </w:rPr>
        <w:t xml:space="preserve"> e </w:t>
      </w:r>
      <w:r w:rsidRPr="00627CB8">
        <w:rPr>
          <w:rFonts w:ascii="Times New Roman" w:hAnsi="Times New Roman"/>
          <w:i/>
          <w:sz w:val="26"/>
          <w:szCs w:val="26"/>
        </w:rPr>
        <w:t>demos</w:t>
      </w:r>
      <w:r w:rsidR="0089015D" w:rsidRPr="00627CB8">
        <w:rPr>
          <w:rFonts w:ascii="Times New Roman" w:hAnsi="Times New Roman"/>
          <w:sz w:val="26"/>
          <w:szCs w:val="26"/>
        </w:rPr>
        <w:t xml:space="preserve"> e il pluralismo etico e religioso</w:t>
      </w:r>
    </w:p>
    <w:p w:rsidR="0089015D" w:rsidRPr="00627CB8" w:rsidRDefault="0089015D" w:rsidP="00CA21E6">
      <w:pPr>
        <w:rPr>
          <w:rFonts w:ascii="Times New Roman" w:hAnsi="Times New Roman"/>
          <w:sz w:val="26"/>
          <w:szCs w:val="26"/>
        </w:rPr>
      </w:pPr>
      <w:r w:rsidRPr="00627CB8">
        <w:rPr>
          <w:rFonts w:ascii="Times New Roman" w:hAnsi="Times New Roman"/>
          <w:sz w:val="26"/>
          <w:szCs w:val="26"/>
        </w:rPr>
        <w:t>- i modelli identitario e securitario di integrazione religiosa</w:t>
      </w:r>
    </w:p>
    <w:p w:rsidR="0089015D" w:rsidRPr="00627CB8" w:rsidRDefault="00CA21E6" w:rsidP="00CA21E6">
      <w:pPr>
        <w:rPr>
          <w:rFonts w:ascii="Times New Roman" w:hAnsi="Times New Roman"/>
          <w:sz w:val="26"/>
          <w:szCs w:val="26"/>
        </w:rPr>
      </w:pPr>
      <w:r w:rsidRPr="00627CB8">
        <w:rPr>
          <w:rFonts w:ascii="Times New Roman" w:hAnsi="Times New Roman"/>
          <w:sz w:val="26"/>
          <w:szCs w:val="26"/>
        </w:rPr>
        <w:t xml:space="preserve">- </w:t>
      </w:r>
      <w:r w:rsidR="0089015D" w:rsidRPr="00627CB8">
        <w:rPr>
          <w:rFonts w:ascii="Times New Roman" w:hAnsi="Times New Roman"/>
          <w:sz w:val="26"/>
          <w:szCs w:val="26"/>
        </w:rPr>
        <w:t xml:space="preserve">la libertà religiosa nel regime democratico e </w:t>
      </w:r>
      <w:r w:rsidRPr="00627CB8">
        <w:rPr>
          <w:rFonts w:ascii="Times New Roman" w:hAnsi="Times New Roman"/>
          <w:sz w:val="26"/>
          <w:szCs w:val="26"/>
        </w:rPr>
        <w:t>il rapporto Stato-Chiesa</w:t>
      </w:r>
      <w:r w:rsidR="00627CB8" w:rsidRPr="00627CB8">
        <w:rPr>
          <w:rFonts w:ascii="Times New Roman" w:hAnsi="Times New Roman"/>
          <w:sz w:val="26"/>
          <w:szCs w:val="26"/>
        </w:rPr>
        <w:t xml:space="preserve"> (in particolare secondo Ferrari e Sivalon)</w:t>
      </w:r>
      <w:r w:rsidR="00E412B8" w:rsidRPr="00627CB8">
        <w:rPr>
          <w:rFonts w:ascii="Times New Roman" w:hAnsi="Times New Roman"/>
          <w:sz w:val="26"/>
          <w:szCs w:val="26"/>
        </w:rPr>
        <w:t xml:space="preserve"> </w:t>
      </w:r>
    </w:p>
    <w:p w:rsidR="0089015D" w:rsidRPr="00627CB8" w:rsidRDefault="0089015D" w:rsidP="00CA21E6">
      <w:pPr>
        <w:rPr>
          <w:rFonts w:ascii="Times New Roman" w:hAnsi="Times New Roman"/>
          <w:sz w:val="26"/>
          <w:szCs w:val="26"/>
        </w:rPr>
      </w:pPr>
      <w:r w:rsidRPr="00627CB8">
        <w:rPr>
          <w:rFonts w:ascii="Times New Roman" w:hAnsi="Times New Roman"/>
          <w:sz w:val="26"/>
          <w:szCs w:val="26"/>
        </w:rPr>
        <w:t>- focus sull’ebraismo</w:t>
      </w:r>
    </w:p>
    <w:p w:rsidR="00E412B8" w:rsidRPr="00627CB8" w:rsidRDefault="00E412B8" w:rsidP="00CA21E6">
      <w:pPr>
        <w:rPr>
          <w:rFonts w:ascii="Times New Roman" w:hAnsi="Times New Roman"/>
          <w:sz w:val="26"/>
          <w:szCs w:val="26"/>
        </w:rPr>
      </w:pPr>
      <w:r w:rsidRPr="00627CB8">
        <w:rPr>
          <w:rFonts w:ascii="Times New Roman" w:hAnsi="Times New Roman"/>
          <w:sz w:val="26"/>
          <w:szCs w:val="26"/>
        </w:rPr>
        <w:t xml:space="preserve">- </w:t>
      </w:r>
      <w:r w:rsidR="00914F0B" w:rsidRPr="00627CB8">
        <w:rPr>
          <w:rFonts w:ascii="Times New Roman" w:hAnsi="Times New Roman"/>
          <w:sz w:val="26"/>
          <w:szCs w:val="26"/>
        </w:rPr>
        <w:t xml:space="preserve">storia e teologia </w:t>
      </w:r>
      <w:r w:rsidRPr="00627CB8">
        <w:rPr>
          <w:rFonts w:ascii="Times New Roman" w:hAnsi="Times New Roman"/>
          <w:sz w:val="26"/>
          <w:szCs w:val="26"/>
        </w:rPr>
        <w:t>ebrai</w:t>
      </w:r>
      <w:r w:rsidR="00914F0B" w:rsidRPr="00627CB8">
        <w:rPr>
          <w:rFonts w:ascii="Times New Roman" w:hAnsi="Times New Roman"/>
          <w:sz w:val="26"/>
          <w:szCs w:val="26"/>
        </w:rPr>
        <w:t>ca</w:t>
      </w:r>
      <w:r w:rsidRPr="00627CB8">
        <w:rPr>
          <w:rFonts w:ascii="Times New Roman" w:hAnsi="Times New Roman"/>
          <w:sz w:val="26"/>
          <w:szCs w:val="26"/>
        </w:rPr>
        <w:t xml:space="preserve">, con particolare riferimento al tema della </w:t>
      </w:r>
      <w:r w:rsidRPr="00627CB8">
        <w:rPr>
          <w:rFonts w:ascii="Times New Roman" w:hAnsi="Times New Roman"/>
          <w:i/>
          <w:sz w:val="26"/>
          <w:szCs w:val="26"/>
        </w:rPr>
        <w:t>Akedà</w:t>
      </w:r>
      <w:r w:rsidRPr="00627CB8">
        <w:rPr>
          <w:rFonts w:ascii="Times New Roman" w:hAnsi="Times New Roman"/>
          <w:sz w:val="26"/>
          <w:szCs w:val="26"/>
        </w:rPr>
        <w:t xml:space="preserve"> e della teologia della storia; del mistero e della razionalità; del male</w:t>
      </w:r>
    </w:p>
    <w:p w:rsidR="00640D53" w:rsidRPr="00627CB8" w:rsidRDefault="00640D53" w:rsidP="00CA21E6">
      <w:pPr>
        <w:rPr>
          <w:rFonts w:ascii="Times New Roman" w:hAnsi="Times New Roman"/>
          <w:sz w:val="26"/>
          <w:szCs w:val="26"/>
        </w:rPr>
      </w:pPr>
      <w:r w:rsidRPr="00627CB8">
        <w:rPr>
          <w:rFonts w:ascii="Times New Roman" w:hAnsi="Times New Roman"/>
          <w:sz w:val="26"/>
          <w:szCs w:val="26"/>
        </w:rPr>
        <w:t xml:space="preserve">- </w:t>
      </w:r>
      <w:r w:rsidR="0028487B">
        <w:rPr>
          <w:rFonts w:ascii="Times New Roman" w:hAnsi="Times New Roman"/>
          <w:sz w:val="26"/>
          <w:szCs w:val="26"/>
        </w:rPr>
        <w:t>i</w:t>
      </w:r>
      <w:r w:rsidRPr="00627CB8">
        <w:rPr>
          <w:rFonts w:ascii="Times New Roman" w:hAnsi="Times New Roman"/>
          <w:sz w:val="26"/>
          <w:szCs w:val="26"/>
        </w:rPr>
        <w:t>l tema della giustizia divina</w:t>
      </w:r>
      <w:r w:rsidR="00627CB8" w:rsidRPr="00627CB8">
        <w:rPr>
          <w:rFonts w:ascii="Times New Roman" w:hAnsi="Times New Roman"/>
          <w:sz w:val="26"/>
          <w:szCs w:val="26"/>
        </w:rPr>
        <w:t xml:space="preserve"> nel cristianesimo</w:t>
      </w:r>
      <w:r w:rsidRPr="00627CB8">
        <w:rPr>
          <w:rFonts w:ascii="Times New Roman" w:hAnsi="Times New Roman"/>
          <w:sz w:val="26"/>
          <w:szCs w:val="26"/>
        </w:rPr>
        <w:t>: lettura di brani scelti dell’enciclica “Spe salvi”</w:t>
      </w:r>
    </w:p>
    <w:p w:rsidR="00E412B8" w:rsidRPr="00627CB8" w:rsidRDefault="00E412B8" w:rsidP="00CA21E6">
      <w:pPr>
        <w:rPr>
          <w:rFonts w:ascii="Times New Roman" w:hAnsi="Times New Roman"/>
          <w:sz w:val="26"/>
          <w:szCs w:val="26"/>
        </w:rPr>
      </w:pPr>
      <w:r w:rsidRPr="00627CB8">
        <w:rPr>
          <w:rFonts w:ascii="Times New Roman" w:hAnsi="Times New Roman"/>
          <w:sz w:val="26"/>
          <w:szCs w:val="26"/>
        </w:rPr>
        <w:t xml:space="preserve">- la questione dell’evidenza e della certezza nel pensiero credente </w:t>
      </w:r>
    </w:p>
    <w:p w:rsidR="0089015D" w:rsidRPr="00627CB8" w:rsidRDefault="00262EB6" w:rsidP="00262EB6">
      <w:pPr>
        <w:rPr>
          <w:rFonts w:ascii="Times New Roman" w:hAnsi="Times New Roman"/>
          <w:sz w:val="26"/>
          <w:szCs w:val="26"/>
        </w:rPr>
      </w:pPr>
      <w:r w:rsidRPr="00627CB8">
        <w:rPr>
          <w:rFonts w:ascii="Times New Roman" w:hAnsi="Times New Roman"/>
          <w:sz w:val="26"/>
          <w:szCs w:val="26"/>
        </w:rPr>
        <w:t>- l’analisi della crisi epistemologica ed etica secondo il recente magistero dei Pontefici</w:t>
      </w:r>
    </w:p>
    <w:p w:rsidR="0089015D" w:rsidRPr="00627CB8" w:rsidRDefault="0028487B" w:rsidP="00262EB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l</w:t>
      </w:r>
      <w:r w:rsidR="0089015D" w:rsidRPr="00627CB8">
        <w:rPr>
          <w:rFonts w:ascii="Times New Roman" w:hAnsi="Times New Roman"/>
          <w:sz w:val="26"/>
          <w:szCs w:val="26"/>
        </w:rPr>
        <w:t>ettura di brani scelti dal documento di benedetto XVI “L’Europa nella crisi delle culture”</w:t>
      </w:r>
    </w:p>
    <w:p w:rsidR="0089015D" w:rsidRPr="00627CB8" w:rsidRDefault="0089015D" w:rsidP="00262EB6">
      <w:pPr>
        <w:rPr>
          <w:rFonts w:ascii="Times New Roman" w:hAnsi="Times New Roman"/>
          <w:sz w:val="26"/>
          <w:szCs w:val="26"/>
        </w:rPr>
      </w:pPr>
      <w:r w:rsidRPr="00627CB8">
        <w:rPr>
          <w:rFonts w:ascii="Times New Roman" w:hAnsi="Times New Roman"/>
          <w:sz w:val="26"/>
          <w:szCs w:val="26"/>
        </w:rPr>
        <w:t xml:space="preserve">- </w:t>
      </w:r>
      <w:r w:rsidR="0028487B">
        <w:rPr>
          <w:rFonts w:ascii="Times New Roman" w:hAnsi="Times New Roman"/>
          <w:sz w:val="26"/>
          <w:szCs w:val="26"/>
        </w:rPr>
        <w:t>l</w:t>
      </w:r>
      <w:r w:rsidRPr="00627CB8">
        <w:rPr>
          <w:rFonts w:ascii="Times New Roman" w:hAnsi="Times New Roman"/>
          <w:sz w:val="26"/>
          <w:szCs w:val="26"/>
        </w:rPr>
        <w:t>inee teologiche del Pontificato di Papa Francesco</w:t>
      </w:r>
    </w:p>
    <w:p w:rsidR="00627CB8" w:rsidRDefault="00627CB8" w:rsidP="00262EB6">
      <w:pPr>
        <w:rPr>
          <w:rFonts w:ascii="Times New Roman" w:hAnsi="Times New Roman"/>
          <w:sz w:val="26"/>
          <w:szCs w:val="26"/>
        </w:rPr>
      </w:pPr>
      <w:r w:rsidRPr="00627CB8">
        <w:rPr>
          <w:rFonts w:ascii="Times New Roman" w:hAnsi="Times New Roman"/>
          <w:sz w:val="26"/>
          <w:szCs w:val="26"/>
        </w:rPr>
        <w:t>- Definizione di fede secondo alcuni testi di Papa Francesco</w:t>
      </w:r>
      <w:r>
        <w:rPr>
          <w:rFonts w:ascii="Times New Roman" w:hAnsi="Times New Roman"/>
          <w:sz w:val="26"/>
          <w:szCs w:val="26"/>
        </w:rPr>
        <w:t xml:space="preserve"> (svolto in regime di DAD)</w:t>
      </w:r>
      <w:r w:rsidR="00AE1C61">
        <w:rPr>
          <w:rFonts w:ascii="Times New Roman" w:hAnsi="Times New Roman"/>
          <w:sz w:val="26"/>
          <w:szCs w:val="26"/>
        </w:rPr>
        <w:t>.</w:t>
      </w:r>
    </w:p>
    <w:p w:rsidR="00AE1C61" w:rsidRDefault="00AE1C61" w:rsidP="00262EB6">
      <w:pPr>
        <w:rPr>
          <w:rFonts w:ascii="Times New Roman" w:hAnsi="Times New Roman"/>
          <w:sz w:val="26"/>
          <w:szCs w:val="26"/>
        </w:rPr>
      </w:pPr>
    </w:p>
    <w:p w:rsidR="00AE1C61" w:rsidRPr="00627CB8" w:rsidRDefault="00AE1C61" w:rsidP="00262EB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Lo svolgimento del programma è stato interrotto nel riassetto orario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dovuto all’emergenza Covid-19 e al regime Dad, che ha reso impraticabile inserire la disciplina IRC, per cui le lezioni sono terminate in data 16 marzo 2020.  </w:t>
      </w:r>
    </w:p>
    <w:p w:rsidR="00262EB6" w:rsidRPr="00627CB8" w:rsidRDefault="00262EB6" w:rsidP="00262EB6">
      <w:pPr>
        <w:rPr>
          <w:rFonts w:ascii="Times New Roman" w:hAnsi="Times New Roman"/>
          <w:sz w:val="26"/>
          <w:szCs w:val="26"/>
        </w:rPr>
      </w:pPr>
    </w:p>
    <w:sectPr w:rsidR="00262EB6" w:rsidRPr="00627CB8" w:rsidSect="00ED1E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7282C"/>
    <w:multiLevelType w:val="hybridMultilevel"/>
    <w:tmpl w:val="59F47454"/>
    <w:lvl w:ilvl="0" w:tplc="C3BC9B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E6"/>
    <w:rsid w:val="00162572"/>
    <w:rsid w:val="001E7C63"/>
    <w:rsid w:val="00262EB6"/>
    <w:rsid w:val="0028487B"/>
    <w:rsid w:val="00322283"/>
    <w:rsid w:val="00627CB8"/>
    <w:rsid w:val="00640D53"/>
    <w:rsid w:val="006F5626"/>
    <w:rsid w:val="00814E2B"/>
    <w:rsid w:val="0089015D"/>
    <w:rsid w:val="00914F0B"/>
    <w:rsid w:val="00AE1C61"/>
    <w:rsid w:val="00B06A13"/>
    <w:rsid w:val="00CA21E6"/>
    <w:rsid w:val="00DC29CE"/>
    <w:rsid w:val="00E412B8"/>
    <w:rsid w:val="00ED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85B2"/>
  <w15:docId w15:val="{922360FC-2D64-4C4E-AC41-C122F221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21E6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62EB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val="it-IT"/>
    </w:rPr>
  </w:style>
  <w:style w:type="paragraph" w:styleId="Paragrafoelenco">
    <w:name w:val="List Paragraph"/>
    <w:basedOn w:val="Normale"/>
    <w:uiPriority w:val="34"/>
    <w:qFormat/>
    <w:rsid w:val="0089015D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 w:cstheme="minorBidi"/>
      <w:szCs w:val="2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Bellasina</dc:creator>
  <cp:lastModifiedBy>Hp</cp:lastModifiedBy>
  <cp:revision>9</cp:revision>
  <dcterms:created xsi:type="dcterms:W3CDTF">2020-05-27T16:20:00Z</dcterms:created>
  <dcterms:modified xsi:type="dcterms:W3CDTF">2020-06-05T09:06:00Z</dcterms:modified>
</cp:coreProperties>
</file>