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FF" w:rsidRPr="009D1963" w:rsidRDefault="00DA25FF" w:rsidP="00DA25FF">
      <w:pPr>
        <w:rPr>
          <w:b/>
          <w:bCs/>
        </w:rPr>
      </w:pPr>
      <w:r w:rsidRPr="009D1963">
        <w:rPr>
          <w:b/>
          <w:bCs/>
        </w:rPr>
        <w:t>ANNO SCOLASTICO 2019/2020</w:t>
      </w:r>
    </w:p>
    <w:p w:rsidR="00DA25FF" w:rsidRPr="009D1963" w:rsidRDefault="00DA25FF" w:rsidP="00DA25FF">
      <w:pPr>
        <w:rPr>
          <w:b/>
          <w:bCs/>
        </w:rPr>
      </w:pPr>
      <w:r>
        <w:t xml:space="preserve">CLASSE: </w:t>
      </w:r>
      <w:r w:rsidRPr="009D1963">
        <w:rPr>
          <w:b/>
          <w:bCs/>
        </w:rPr>
        <w:t>2E</w:t>
      </w:r>
    </w:p>
    <w:p w:rsidR="00DA25FF" w:rsidRDefault="00DA25FF" w:rsidP="00DA25FF">
      <w:r>
        <w:t xml:space="preserve">MATERIA: </w:t>
      </w:r>
      <w:r w:rsidRPr="009D1963">
        <w:rPr>
          <w:b/>
          <w:bCs/>
        </w:rPr>
        <w:t>LINGUA LATINA</w:t>
      </w:r>
      <w:r>
        <w:t xml:space="preserve"> </w:t>
      </w:r>
    </w:p>
    <w:p w:rsidR="00DA25FF" w:rsidRDefault="00DA25FF" w:rsidP="00DA25FF">
      <w:r>
        <w:t xml:space="preserve">DOCENTE: </w:t>
      </w:r>
      <w:r w:rsidRPr="009D1963">
        <w:rPr>
          <w:b/>
          <w:bCs/>
        </w:rPr>
        <w:t>PRINCIPATO FRANCESCO</w:t>
      </w:r>
    </w:p>
    <w:p w:rsidR="00DA25FF" w:rsidRDefault="00DA25FF" w:rsidP="00DA25FF"/>
    <w:p w:rsidR="005A7F3A" w:rsidRDefault="00DA25FF" w:rsidP="00DA25FF">
      <w:r>
        <w:t xml:space="preserve">LIBRO DI TESTO: </w:t>
      </w:r>
      <w:r w:rsidRPr="009D1963">
        <w:rPr>
          <w:b/>
          <w:bCs/>
          <w:i/>
          <w:iCs/>
        </w:rPr>
        <w:t>CODEX</w:t>
      </w:r>
      <w:r w:rsidRPr="009D1963">
        <w:rPr>
          <w:b/>
          <w:bCs/>
        </w:rPr>
        <w:t>, VOLUME I E II</w:t>
      </w:r>
    </w:p>
    <w:p w:rsidR="00DA25FF" w:rsidRDefault="00DA25FF" w:rsidP="00DA25FF"/>
    <w:p w:rsidR="00DA25FF" w:rsidRDefault="00300AC5" w:rsidP="00EB0949">
      <w:pPr>
        <w:pStyle w:val="Paragrafoelenco"/>
        <w:numPr>
          <w:ilvl w:val="0"/>
          <w:numId w:val="1"/>
        </w:numPr>
        <w:contextualSpacing w:val="0"/>
      </w:pPr>
      <w:r>
        <w:t>Ripasso della quarta declinazione;</w:t>
      </w:r>
    </w:p>
    <w:p w:rsidR="00300AC5" w:rsidRDefault="00300AC5" w:rsidP="00EB0949">
      <w:pPr>
        <w:pStyle w:val="Paragrafoelenco"/>
        <w:numPr>
          <w:ilvl w:val="0"/>
          <w:numId w:val="1"/>
        </w:numPr>
        <w:contextualSpacing w:val="0"/>
      </w:pPr>
      <w:r>
        <w:t>la quinta declinazione;</w:t>
      </w:r>
    </w:p>
    <w:p w:rsidR="00300AC5" w:rsidRDefault="00300AC5" w:rsidP="00EB0949">
      <w:pPr>
        <w:pStyle w:val="Paragrafoelenco"/>
        <w:numPr>
          <w:ilvl w:val="0"/>
          <w:numId w:val="1"/>
        </w:numPr>
        <w:contextualSpacing w:val="0"/>
      </w:pPr>
      <w:r>
        <w:t xml:space="preserve">indicativo piuccheperfetto attivo dei verbi delle quattro coniugazioni e del verbo </w:t>
      </w:r>
      <w:r w:rsidRPr="00EB0949">
        <w:rPr>
          <w:i/>
          <w:iCs/>
        </w:rPr>
        <w:t>sum</w:t>
      </w:r>
      <w:r>
        <w:t>;</w:t>
      </w:r>
    </w:p>
    <w:p w:rsidR="00300AC5" w:rsidRDefault="00300AC5" w:rsidP="00EB0949">
      <w:pPr>
        <w:pStyle w:val="Paragrafoelenco"/>
        <w:numPr>
          <w:ilvl w:val="0"/>
          <w:numId w:val="1"/>
        </w:numPr>
        <w:contextualSpacing w:val="0"/>
      </w:pPr>
      <w:r>
        <w:t>la funzione di abbondanza e privazione;</w:t>
      </w:r>
    </w:p>
    <w:p w:rsidR="00300AC5" w:rsidRDefault="00300AC5" w:rsidP="00EB0949">
      <w:pPr>
        <w:pStyle w:val="Paragrafoelenco"/>
        <w:numPr>
          <w:ilvl w:val="0"/>
          <w:numId w:val="1"/>
        </w:numPr>
        <w:contextualSpacing w:val="0"/>
      </w:pPr>
      <w:r>
        <w:t>la proposizione temporale all’indicativo;</w:t>
      </w:r>
    </w:p>
    <w:p w:rsidR="00300AC5" w:rsidRDefault="00300AC5" w:rsidP="00EB0949">
      <w:pPr>
        <w:pStyle w:val="Paragrafoelenco"/>
        <w:numPr>
          <w:ilvl w:val="0"/>
          <w:numId w:val="1"/>
        </w:numPr>
        <w:contextualSpacing w:val="0"/>
      </w:pPr>
      <w:r>
        <w:t>il comparativo di uguaglianza e di minoranza;</w:t>
      </w:r>
    </w:p>
    <w:p w:rsidR="00300AC5" w:rsidRDefault="00300AC5" w:rsidP="00EB0949">
      <w:pPr>
        <w:pStyle w:val="Paragrafoelenco"/>
        <w:numPr>
          <w:ilvl w:val="0"/>
          <w:numId w:val="1"/>
        </w:numPr>
        <w:contextualSpacing w:val="0"/>
      </w:pPr>
      <w:r>
        <w:t>il comparativo di maggioranza e il secondo termine di paragone;</w:t>
      </w:r>
    </w:p>
    <w:p w:rsidR="00300AC5" w:rsidRDefault="00300AC5" w:rsidP="00EB0949">
      <w:pPr>
        <w:pStyle w:val="Paragrafoelenco"/>
        <w:numPr>
          <w:ilvl w:val="0"/>
          <w:numId w:val="1"/>
        </w:numPr>
        <w:contextualSpacing w:val="0"/>
      </w:pPr>
      <w:r>
        <w:t>la comparazione tra due aggettivi e il comparativo assoluto;</w:t>
      </w:r>
    </w:p>
    <w:p w:rsidR="00300AC5" w:rsidRDefault="00300AC5" w:rsidP="00EB0949">
      <w:pPr>
        <w:pStyle w:val="Paragrafoelenco"/>
        <w:numPr>
          <w:ilvl w:val="0"/>
          <w:numId w:val="1"/>
        </w:numPr>
        <w:contextualSpacing w:val="0"/>
      </w:pPr>
      <w:r>
        <w:t>il grado superlativo degli aggettivi;</w:t>
      </w:r>
    </w:p>
    <w:p w:rsidR="00300AC5" w:rsidRDefault="00300AC5" w:rsidP="00EB0949">
      <w:pPr>
        <w:pStyle w:val="Paragrafoelenco"/>
        <w:numPr>
          <w:ilvl w:val="0"/>
          <w:numId w:val="1"/>
        </w:numPr>
        <w:contextualSpacing w:val="0"/>
      </w:pPr>
      <w:r>
        <w:t>le particolarità della comparazione;</w:t>
      </w:r>
    </w:p>
    <w:p w:rsidR="00300AC5" w:rsidRDefault="00300AC5" w:rsidP="00EB0949">
      <w:pPr>
        <w:pStyle w:val="Paragrafoelenco"/>
        <w:numPr>
          <w:ilvl w:val="0"/>
          <w:numId w:val="1"/>
        </w:numPr>
        <w:contextualSpacing w:val="0"/>
      </w:pPr>
      <w:r>
        <w:t>i gradi degli avverbi;</w:t>
      </w:r>
    </w:p>
    <w:p w:rsidR="00300AC5" w:rsidRDefault="00300AC5" w:rsidP="00EB0949">
      <w:pPr>
        <w:pStyle w:val="Paragrafoelenco"/>
        <w:numPr>
          <w:ilvl w:val="0"/>
          <w:numId w:val="1"/>
        </w:numPr>
        <w:contextualSpacing w:val="0"/>
      </w:pPr>
      <w:r>
        <w:t>i pronomi e gli aggettivi dimostrativi;</w:t>
      </w:r>
    </w:p>
    <w:p w:rsidR="00300AC5" w:rsidRDefault="00300AC5" w:rsidP="00EB0949">
      <w:pPr>
        <w:pStyle w:val="Paragrafoelenco"/>
        <w:numPr>
          <w:ilvl w:val="0"/>
          <w:numId w:val="1"/>
        </w:numPr>
        <w:contextualSpacing w:val="0"/>
      </w:pPr>
      <w:r>
        <w:t>i pronomi e gli aggettivi determinativi;</w:t>
      </w:r>
    </w:p>
    <w:p w:rsidR="00300AC5" w:rsidRDefault="00300AC5" w:rsidP="00EB0949">
      <w:pPr>
        <w:pStyle w:val="Paragrafoelenco"/>
        <w:numPr>
          <w:ilvl w:val="0"/>
          <w:numId w:val="1"/>
        </w:numPr>
        <w:contextualSpacing w:val="0"/>
      </w:pPr>
      <w:r>
        <w:t>il pronome relativo;</w:t>
      </w:r>
    </w:p>
    <w:p w:rsidR="00300AC5" w:rsidRDefault="00300AC5" w:rsidP="00EB0949">
      <w:pPr>
        <w:pStyle w:val="Paragrafoelenco"/>
        <w:numPr>
          <w:ilvl w:val="0"/>
          <w:numId w:val="1"/>
        </w:numPr>
        <w:contextualSpacing w:val="0"/>
      </w:pPr>
      <w:r>
        <w:t>congiuntivo presente attivo e passivo dei verbi delle quattro coniugazioni</w:t>
      </w:r>
      <w:r w:rsidR="00C6745C">
        <w:t xml:space="preserve"> e dei verbi in -</w:t>
      </w:r>
      <w:r w:rsidR="00C6745C" w:rsidRPr="00EB0949">
        <w:rPr>
          <w:i/>
          <w:iCs/>
        </w:rPr>
        <w:t>io</w:t>
      </w:r>
      <w:r w:rsidR="00C6745C">
        <w:t>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 xml:space="preserve">congiuntivo presente del verbo </w:t>
      </w:r>
      <w:r w:rsidRPr="00EB0949">
        <w:rPr>
          <w:i/>
          <w:iCs/>
        </w:rPr>
        <w:t>sum</w:t>
      </w:r>
      <w:r>
        <w:t>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>congiuntivo esortativo;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 xml:space="preserve">congiuntivo imperfetto attivo e passivo dei verbi delle quattro coniugazioni e dei verbi in </w:t>
      </w:r>
      <w:r w:rsidRPr="00EB0949">
        <w:rPr>
          <w:i/>
          <w:iCs/>
        </w:rPr>
        <w:t>-io</w:t>
      </w:r>
      <w:r>
        <w:t>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 xml:space="preserve">congiuntivo imperfetto del verbo </w:t>
      </w:r>
      <w:r w:rsidRPr="00EB0949">
        <w:rPr>
          <w:i/>
          <w:iCs/>
        </w:rPr>
        <w:t>sum</w:t>
      </w:r>
      <w:r>
        <w:t>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>la funzione di fine o di scopo e il doppio dativo;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>la proposizione finale;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 xml:space="preserve">i composti di </w:t>
      </w:r>
      <w:r w:rsidRPr="00EB0949">
        <w:rPr>
          <w:i/>
          <w:iCs/>
        </w:rPr>
        <w:t>sum</w:t>
      </w:r>
      <w:r>
        <w:t>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>la proposizione completiva volitiva;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bookmarkStart w:id="0" w:name="_Hlk42517285"/>
      <w:r>
        <w:lastRenderedPageBreak/>
        <w:t xml:space="preserve">congiuntivo perfetto attivo dei verbi delle quattro coniugazioni </w:t>
      </w:r>
      <w:bookmarkEnd w:id="0"/>
      <w:r>
        <w:t xml:space="preserve">e del verbo </w:t>
      </w:r>
      <w:r w:rsidRPr="00EB0949">
        <w:rPr>
          <w:i/>
          <w:iCs/>
        </w:rPr>
        <w:t>sum</w:t>
      </w:r>
      <w:r>
        <w:t>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>congiuntivo perfetto passivo dei verbi delle quattro coniugazioni;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>la proposizione consecutiva;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>la proposizione completiva dichiarativa;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 xml:space="preserve">le funzioni di </w:t>
      </w:r>
      <w:r w:rsidRPr="00EB0949">
        <w:rPr>
          <w:i/>
          <w:iCs/>
        </w:rPr>
        <w:t>ut</w:t>
      </w:r>
      <w:r>
        <w:t>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 xml:space="preserve">congiuntivo piuccheperfetto attivo dei verbi delle quattro coniugazioni e del verbo </w:t>
      </w:r>
      <w:r w:rsidRPr="00EB0949">
        <w:rPr>
          <w:i/>
          <w:iCs/>
        </w:rPr>
        <w:t>sum</w:t>
      </w:r>
      <w:r>
        <w:t>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>congiuntivo piuccheperfetto passivo dei verbi delle quattro coniugazioni;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proofErr w:type="spellStart"/>
      <w:r w:rsidRPr="00EB0949">
        <w:rPr>
          <w:i/>
          <w:iCs/>
        </w:rPr>
        <w:t>cum</w:t>
      </w:r>
      <w:proofErr w:type="spellEnd"/>
      <w:r>
        <w:t xml:space="preserve"> e congiuntivo;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 xml:space="preserve">le funzioni di </w:t>
      </w:r>
      <w:proofErr w:type="spellStart"/>
      <w:r w:rsidRPr="00EB0949">
        <w:rPr>
          <w:i/>
          <w:iCs/>
        </w:rPr>
        <w:t>cum</w:t>
      </w:r>
      <w:proofErr w:type="spellEnd"/>
      <w:r>
        <w:t>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 xml:space="preserve">indicativo perfetto attivo e passivo dei verbi delle quattro coniugazioni e dei verbi in </w:t>
      </w:r>
      <w:r w:rsidRPr="00EB0949">
        <w:rPr>
          <w:i/>
          <w:iCs/>
        </w:rPr>
        <w:t>-io</w:t>
      </w:r>
      <w:r>
        <w:t>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 xml:space="preserve">infinito perfetto del verbo </w:t>
      </w:r>
      <w:r w:rsidRPr="00EB0949">
        <w:rPr>
          <w:i/>
          <w:iCs/>
        </w:rPr>
        <w:t>sum</w:t>
      </w:r>
      <w:r>
        <w:t>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 xml:space="preserve">infinito futuro attivo e passivo dei verbi delle quattro coniugazioni e dei verbi in </w:t>
      </w:r>
      <w:r w:rsidRPr="00EB0949">
        <w:rPr>
          <w:i/>
          <w:iCs/>
        </w:rPr>
        <w:t>-io</w:t>
      </w:r>
      <w:r>
        <w:t>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 xml:space="preserve">infinito futuro del verbo </w:t>
      </w:r>
      <w:r w:rsidRPr="00EB0949">
        <w:rPr>
          <w:i/>
          <w:iCs/>
        </w:rPr>
        <w:t>sum</w:t>
      </w:r>
      <w:r>
        <w:t>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>l’infinito in funzione nominale;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>le proposizioni infinitive soggettive e oggettive;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>i numerali;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>il calendario romano;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>la funzione di età;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>la funzione di estensione e di distanza;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>la proposizione relativa propria e impropria;</w:t>
      </w:r>
    </w:p>
    <w:p w:rsidR="00C6745C" w:rsidRDefault="00C6745C" w:rsidP="00EB0949">
      <w:pPr>
        <w:pStyle w:val="Paragrafoelenco"/>
        <w:numPr>
          <w:ilvl w:val="0"/>
          <w:numId w:val="1"/>
        </w:numPr>
        <w:contextualSpacing w:val="0"/>
      </w:pPr>
      <w:r>
        <w:t>il nesso relativo e la prolessi del relativo;</w:t>
      </w:r>
    </w:p>
    <w:p w:rsidR="009D1963" w:rsidRDefault="009D1963" w:rsidP="00EB0949">
      <w:pPr>
        <w:pStyle w:val="Paragrafoelenco"/>
        <w:numPr>
          <w:ilvl w:val="0"/>
          <w:numId w:val="1"/>
        </w:numPr>
        <w:contextualSpacing w:val="0"/>
      </w:pPr>
      <w:r>
        <w:t>la proposizione completiva dichiarativa;</w:t>
      </w:r>
    </w:p>
    <w:p w:rsidR="009D1963" w:rsidRDefault="009D1963" w:rsidP="00EB0949">
      <w:pPr>
        <w:pStyle w:val="Paragrafoelenco"/>
        <w:numPr>
          <w:ilvl w:val="0"/>
          <w:numId w:val="1"/>
        </w:numPr>
        <w:contextualSpacing w:val="0"/>
      </w:pPr>
      <w:r>
        <w:t xml:space="preserve">le funzioni di </w:t>
      </w:r>
      <w:proofErr w:type="spellStart"/>
      <w:r w:rsidRPr="00EB0949">
        <w:rPr>
          <w:i/>
          <w:iCs/>
        </w:rPr>
        <w:t>quod</w:t>
      </w:r>
      <w:proofErr w:type="spellEnd"/>
      <w:r>
        <w:t>;</w:t>
      </w:r>
    </w:p>
    <w:p w:rsidR="009D1963" w:rsidRDefault="009D1963" w:rsidP="00EB0949">
      <w:pPr>
        <w:pStyle w:val="Paragrafoelenco"/>
        <w:numPr>
          <w:ilvl w:val="0"/>
          <w:numId w:val="1"/>
        </w:numPr>
        <w:contextualSpacing w:val="0"/>
      </w:pPr>
      <w:r>
        <w:t>il supino attivo e passivo;</w:t>
      </w:r>
    </w:p>
    <w:p w:rsidR="009D1963" w:rsidRDefault="009D1963" w:rsidP="00EB0949">
      <w:pPr>
        <w:pStyle w:val="Paragrafoelenco"/>
        <w:numPr>
          <w:ilvl w:val="0"/>
          <w:numId w:val="1"/>
        </w:numPr>
        <w:contextualSpacing w:val="0"/>
      </w:pPr>
      <w:r>
        <w:t xml:space="preserve">il participio presente dei verbi delle quattro coniugazioni e dei verbi in </w:t>
      </w:r>
      <w:r w:rsidRPr="00EB0949">
        <w:rPr>
          <w:i/>
          <w:iCs/>
        </w:rPr>
        <w:t>-io</w:t>
      </w:r>
      <w:r>
        <w:t>;</w:t>
      </w:r>
    </w:p>
    <w:p w:rsidR="009D1963" w:rsidRDefault="009D1963" w:rsidP="00EB0949">
      <w:pPr>
        <w:pStyle w:val="Paragrafoelenco"/>
        <w:numPr>
          <w:ilvl w:val="0"/>
          <w:numId w:val="1"/>
        </w:numPr>
        <w:contextualSpacing w:val="0"/>
      </w:pPr>
      <w:r>
        <w:t>il participio presente: funzione nominale e verbale (participio congiunto);</w:t>
      </w:r>
    </w:p>
    <w:p w:rsidR="009D1963" w:rsidRDefault="009D1963" w:rsidP="00EB0949">
      <w:pPr>
        <w:pStyle w:val="Paragrafoelenco"/>
        <w:numPr>
          <w:ilvl w:val="0"/>
          <w:numId w:val="1"/>
        </w:numPr>
        <w:contextualSpacing w:val="0"/>
      </w:pPr>
      <w:r>
        <w:t>introduzione al participio futuro;</w:t>
      </w:r>
    </w:p>
    <w:p w:rsidR="009D1963" w:rsidRDefault="009D1963" w:rsidP="00EB0949">
      <w:pPr>
        <w:pStyle w:val="Paragrafoelenco"/>
        <w:numPr>
          <w:ilvl w:val="0"/>
          <w:numId w:val="1"/>
        </w:numPr>
        <w:contextualSpacing w:val="0"/>
      </w:pPr>
      <w:r>
        <w:t xml:space="preserve">cenni sulla </w:t>
      </w:r>
      <w:r w:rsidRPr="00EB0949">
        <w:rPr>
          <w:i/>
          <w:iCs/>
        </w:rPr>
        <w:t>consecutio temporum</w:t>
      </w:r>
      <w:r>
        <w:t>;</w:t>
      </w:r>
    </w:p>
    <w:p w:rsidR="009D1963" w:rsidRDefault="009D1963" w:rsidP="00EB0949">
      <w:pPr>
        <w:pStyle w:val="Paragrafoelenco"/>
        <w:numPr>
          <w:ilvl w:val="0"/>
          <w:numId w:val="1"/>
        </w:numPr>
        <w:contextualSpacing w:val="0"/>
      </w:pPr>
      <w:r>
        <w:t xml:space="preserve">lettura e analisi testuale del </w:t>
      </w:r>
      <w:r w:rsidRPr="00EB0949">
        <w:rPr>
          <w:i/>
          <w:iCs/>
        </w:rPr>
        <w:t>Carme V</w:t>
      </w:r>
      <w:r>
        <w:t xml:space="preserve"> del </w:t>
      </w:r>
      <w:r w:rsidRPr="00EB0949">
        <w:rPr>
          <w:i/>
          <w:iCs/>
        </w:rPr>
        <w:t xml:space="preserve">Liber </w:t>
      </w:r>
      <w:proofErr w:type="spellStart"/>
      <w:r w:rsidRPr="00EB0949">
        <w:rPr>
          <w:i/>
          <w:iCs/>
        </w:rPr>
        <w:t>catullianus</w:t>
      </w:r>
      <w:proofErr w:type="spellEnd"/>
      <w:r>
        <w:t>.</w:t>
      </w:r>
    </w:p>
    <w:p w:rsidR="00C6745C" w:rsidRDefault="00C6745C" w:rsidP="00DA25FF">
      <w:bookmarkStart w:id="1" w:name="_GoBack"/>
      <w:bookmarkEnd w:id="1"/>
    </w:p>
    <w:sectPr w:rsidR="00C6745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2FA" w:rsidRDefault="001502FA" w:rsidP="00EB0949">
      <w:pPr>
        <w:spacing w:after="0" w:line="240" w:lineRule="auto"/>
      </w:pPr>
      <w:r>
        <w:separator/>
      </w:r>
    </w:p>
  </w:endnote>
  <w:endnote w:type="continuationSeparator" w:id="0">
    <w:p w:rsidR="001502FA" w:rsidRDefault="001502FA" w:rsidP="00EB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2FA" w:rsidRDefault="001502FA" w:rsidP="00EB0949">
      <w:pPr>
        <w:spacing w:after="0" w:line="240" w:lineRule="auto"/>
      </w:pPr>
      <w:r>
        <w:separator/>
      </w:r>
    </w:p>
  </w:footnote>
  <w:footnote w:type="continuationSeparator" w:id="0">
    <w:p w:rsidR="001502FA" w:rsidRDefault="001502FA" w:rsidP="00EB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726764"/>
      <w:docPartObj>
        <w:docPartGallery w:val="Page Numbers (Top of Page)"/>
        <w:docPartUnique/>
      </w:docPartObj>
    </w:sdtPr>
    <w:sdtEndPr/>
    <w:sdtContent>
      <w:p w:rsidR="00EB0949" w:rsidRDefault="00EB094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B0949" w:rsidRDefault="00EB09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56DF8"/>
    <w:multiLevelType w:val="hybridMultilevel"/>
    <w:tmpl w:val="410A9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12"/>
    <w:rsid w:val="00023912"/>
    <w:rsid w:val="000416B0"/>
    <w:rsid w:val="001502FA"/>
    <w:rsid w:val="00300AC5"/>
    <w:rsid w:val="005A7F3A"/>
    <w:rsid w:val="00715CBE"/>
    <w:rsid w:val="009D1963"/>
    <w:rsid w:val="00C6745C"/>
    <w:rsid w:val="00DA25FF"/>
    <w:rsid w:val="00EB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43F1"/>
  <w15:chartTrackingRefBased/>
  <w15:docId w15:val="{6AE7130D-0D0D-4E7B-994C-3B12EE41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09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09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949"/>
  </w:style>
  <w:style w:type="paragraph" w:styleId="Pidipagina">
    <w:name w:val="footer"/>
    <w:basedOn w:val="Normale"/>
    <w:link w:val="PidipaginaCarattere"/>
    <w:uiPriority w:val="99"/>
    <w:unhideWhenUsed/>
    <w:rsid w:val="00EB09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Principato</dc:creator>
  <cp:keywords/>
  <dc:description/>
  <cp:lastModifiedBy>Francesco Principato</cp:lastModifiedBy>
  <cp:revision>5</cp:revision>
  <dcterms:created xsi:type="dcterms:W3CDTF">2020-06-08T10:06:00Z</dcterms:created>
  <dcterms:modified xsi:type="dcterms:W3CDTF">2020-06-08T12:17:00Z</dcterms:modified>
</cp:coreProperties>
</file>